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39"/>
      </w:tblGrid>
      <w:tr w:rsidR="00770C75" w:rsidRPr="00D869C9" w:rsidTr="00770C75">
        <w:tc>
          <w:tcPr>
            <w:tcW w:w="9039" w:type="dxa"/>
            <w:tcBorders>
              <w:top w:val="nil"/>
              <w:left w:val="nil"/>
              <w:bottom w:val="nil"/>
              <w:right w:val="nil"/>
            </w:tcBorders>
          </w:tcPr>
          <w:p w:rsidR="00770C75" w:rsidRPr="00D772B2" w:rsidRDefault="00770C75">
            <w:pPr>
              <w:jc w:val="both"/>
              <w:rPr>
                <w:sz w:val="22"/>
                <w:szCs w:val="22"/>
              </w:rPr>
            </w:pPr>
            <w:bookmarkStart w:id="0" w:name="OLE_LINK1"/>
            <w:bookmarkStart w:id="1" w:name="OLE_LINK2"/>
            <w:r w:rsidRPr="00D772B2">
              <w:rPr>
                <w:sz w:val="22"/>
                <w:szCs w:val="22"/>
              </w:rPr>
              <w:t xml:space="preserve">               </w:t>
            </w:r>
            <w:r w:rsidR="00977E9A">
              <w:rPr>
                <w:noProof/>
                <w:sz w:val="22"/>
                <w:szCs w:val="22"/>
              </w:rPr>
              <w:drawing>
                <wp:inline distT="0" distB="0" distL="0" distR="0">
                  <wp:extent cx="609600" cy="609600"/>
                  <wp:effectExtent l="0" t="0" r="0" b="0"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0"/>
            <w:bookmarkEnd w:id="1"/>
          </w:p>
          <w:p w:rsidR="00770C75" w:rsidRPr="00C630C3" w:rsidRDefault="00770C75" w:rsidP="00832699">
            <w:pPr>
              <w:rPr>
                <w:sz w:val="22"/>
                <w:szCs w:val="22"/>
              </w:rPr>
            </w:pPr>
            <w:r w:rsidRPr="00C630C3">
              <w:rPr>
                <w:sz w:val="22"/>
                <w:szCs w:val="22"/>
              </w:rPr>
              <w:t>ΕΛΛΗΝΙΚΗ ΔΗΜΟΚΡΑΤΙΑ</w:t>
            </w:r>
          </w:p>
          <w:p w:rsidR="00770C75" w:rsidRDefault="00770C75" w:rsidP="008326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ΝΟΜΟΣ ΦΘΙΩΤΙΔΑΣ</w:t>
            </w:r>
          </w:p>
          <w:p w:rsidR="00770C75" w:rsidRPr="00C630C3" w:rsidRDefault="00770C75" w:rsidP="00832699">
            <w:pPr>
              <w:rPr>
                <w:sz w:val="22"/>
                <w:szCs w:val="22"/>
              </w:rPr>
            </w:pPr>
            <w:r w:rsidRPr="00C630C3">
              <w:rPr>
                <w:sz w:val="22"/>
                <w:szCs w:val="22"/>
              </w:rPr>
              <w:t>ΔΗΜΟΣ ΛΑΜΙΕΩΝ</w:t>
            </w:r>
          </w:p>
          <w:p w:rsidR="00770C75" w:rsidRPr="00C630C3" w:rsidRDefault="00770C75" w:rsidP="00832699">
            <w:pPr>
              <w:rPr>
                <w:sz w:val="22"/>
                <w:szCs w:val="22"/>
              </w:rPr>
            </w:pPr>
            <w:r w:rsidRPr="00C630C3">
              <w:rPr>
                <w:sz w:val="22"/>
                <w:szCs w:val="22"/>
              </w:rPr>
              <w:t>ΔΙΕΥΘΥΝΣΗ ΥΠΟΔΟΜΩΝ</w:t>
            </w:r>
            <w:r>
              <w:rPr>
                <w:sz w:val="22"/>
                <w:szCs w:val="22"/>
              </w:rPr>
              <w:t xml:space="preserve"> </w:t>
            </w:r>
            <w:r w:rsidRPr="00C630C3">
              <w:rPr>
                <w:sz w:val="22"/>
                <w:szCs w:val="22"/>
              </w:rPr>
              <w:t>&amp; ΤΕΧΝΙΚΩΝ ΕΡΓΩΝ</w:t>
            </w:r>
          </w:p>
          <w:p w:rsidR="00770C75" w:rsidRDefault="00770C75" w:rsidP="00832699">
            <w:pPr>
              <w:rPr>
                <w:sz w:val="22"/>
                <w:szCs w:val="22"/>
              </w:rPr>
            </w:pPr>
            <w:r w:rsidRPr="00C630C3">
              <w:rPr>
                <w:sz w:val="22"/>
                <w:szCs w:val="22"/>
              </w:rPr>
              <w:t xml:space="preserve">ΤΜΗΜΑ </w:t>
            </w:r>
            <w:r>
              <w:rPr>
                <w:sz w:val="22"/>
                <w:szCs w:val="22"/>
              </w:rPr>
              <w:t>ΚΤΙΡΙΑΚΩΝ ΕΡΓΩΝ &amp; ΚΟΙΝΟΧΡΗΣΤΩΝ ΧΩΡΩΝ</w:t>
            </w:r>
            <w:r w:rsidRPr="00C630C3">
              <w:rPr>
                <w:sz w:val="22"/>
                <w:szCs w:val="22"/>
              </w:rPr>
              <w:t xml:space="preserve"> </w:t>
            </w:r>
          </w:p>
          <w:p w:rsidR="00770C75" w:rsidRPr="00E41742" w:rsidRDefault="00770C75" w:rsidP="00832699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 w:rsidRPr="00E41742">
              <w:rPr>
                <w:rFonts w:eastAsia="Times New Roman"/>
                <w:sz w:val="22"/>
                <w:szCs w:val="22"/>
              </w:rPr>
              <w:t>Ταχ</w:t>
            </w:r>
            <w:proofErr w:type="spellEnd"/>
            <w:r w:rsidRPr="00E41742">
              <w:rPr>
                <w:rFonts w:eastAsia="Times New Roman"/>
                <w:sz w:val="22"/>
                <w:szCs w:val="22"/>
              </w:rPr>
              <w:t xml:space="preserve">. </w:t>
            </w:r>
            <w:proofErr w:type="spellStart"/>
            <w:r w:rsidRPr="00E41742">
              <w:rPr>
                <w:rFonts w:eastAsia="Times New Roman"/>
                <w:sz w:val="22"/>
                <w:szCs w:val="22"/>
              </w:rPr>
              <w:t>Δνση</w:t>
            </w:r>
            <w:proofErr w:type="spellEnd"/>
            <w:r w:rsidRPr="00E41742">
              <w:rPr>
                <w:rFonts w:eastAsia="Times New Roman"/>
                <w:sz w:val="22"/>
                <w:szCs w:val="22"/>
              </w:rPr>
              <w:t xml:space="preserve">: Φλέμινγκ &amp; Ερυθρού Σταυρού </w:t>
            </w:r>
            <w:r>
              <w:rPr>
                <w:rFonts w:eastAsia="Times New Roman"/>
                <w:sz w:val="22"/>
                <w:szCs w:val="22"/>
              </w:rPr>
              <w:t xml:space="preserve"> , </w:t>
            </w:r>
            <w:proofErr w:type="spellStart"/>
            <w:r w:rsidRPr="00E41742">
              <w:rPr>
                <w:rFonts w:eastAsia="Times New Roman"/>
                <w:sz w:val="22"/>
                <w:szCs w:val="22"/>
              </w:rPr>
              <w:t>Ταχ</w:t>
            </w:r>
            <w:proofErr w:type="spellEnd"/>
            <w:r w:rsidRPr="00E41742">
              <w:rPr>
                <w:rFonts w:eastAsia="Times New Roman"/>
                <w:sz w:val="22"/>
                <w:szCs w:val="22"/>
              </w:rPr>
              <w:t>. Κώδικας: 35131</w:t>
            </w:r>
            <w:r>
              <w:rPr>
                <w:sz w:val="22"/>
                <w:szCs w:val="22"/>
              </w:rPr>
              <w:t xml:space="preserve"> </w:t>
            </w:r>
            <w:r w:rsidRPr="00E41742">
              <w:rPr>
                <w:rFonts w:eastAsia="Times New Roman"/>
                <w:sz w:val="22"/>
                <w:szCs w:val="22"/>
              </w:rPr>
              <w:t>Λαμία</w:t>
            </w:r>
          </w:p>
          <w:p w:rsidR="00770C75" w:rsidRPr="009254C4" w:rsidRDefault="00770C75" w:rsidP="00832699">
            <w:pPr>
              <w:rPr>
                <w:sz w:val="22"/>
                <w:szCs w:val="22"/>
              </w:rPr>
            </w:pPr>
            <w:r w:rsidRPr="00E41742">
              <w:rPr>
                <w:sz w:val="22"/>
                <w:szCs w:val="22"/>
              </w:rPr>
              <w:t xml:space="preserve">Πληροφορίες: </w:t>
            </w:r>
            <w:r>
              <w:rPr>
                <w:sz w:val="22"/>
                <w:szCs w:val="22"/>
              </w:rPr>
              <w:t xml:space="preserve">Ιωάννης </w:t>
            </w:r>
            <w:proofErr w:type="spellStart"/>
            <w:r>
              <w:rPr>
                <w:sz w:val="22"/>
                <w:szCs w:val="22"/>
              </w:rPr>
              <w:t>Γκέτσιος</w:t>
            </w:r>
            <w:proofErr w:type="spellEnd"/>
            <w:r>
              <w:rPr>
                <w:sz w:val="22"/>
                <w:szCs w:val="22"/>
              </w:rPr>
              <w:t xml:space="preserve"> / αρχιτέκτων μηχανικός</w:t>
            </w:r>
          </w:p>
          <w:p w:rsidR="00770C75" w:rsidRPr="00770C75" w:rsidRDefault="00770C75" w:rsidP="00832699">
            <w:pPr>
              <w:rPr>
                <w:sz w:val="22"/>
                <w:szCs w:val="22"/>
                <w:lang w:val="en-US"/>
              </w:rPr>
            </w:pPr>
            <w:proofErr w:type="spellStart"/>
            <w:r w:rsidRPr="00E41742">
              <w:rPr>
                <w:sz w:val="22"/>
                <w:szCs w:val="22"/>
              </w:rPr>
              <w:t>Τηλ</w:t>
            </w:r>
            <w:proofErr w:type="spellEnd"/>
            <w:r w:rsidRPr="00770C75">
              <w:rPr>
                <w:sz w:val="22"/>
                <w:szCs w:val="22"/>
                <w:lang w:val="en-US"/>
              </w:rPr>
              <w:t xml:space="preserve">.: 22313 51546 , </w:t>
            </w:r>
            <w:r w:rsidRPr="00E41742">
              <w:rPr>
                <w:sz w:val="22"/>
                <w:szCs w:val="22"/>
                <w:lang w:val="en-US"/>
              </w:rPr>
              <w:t>Email</w:t>
            </w:r>
            <w:r w:rsidRPr="00770C75">
              <w:rPr>
                <w:sz w:val="22"/>
                <w:szCs w:val="22"/>
                <w:lang w:val="en-US"/>
              </w:rPr>
              <w:t>: gketsios@lamia-city.gr</w:t>
            </w:r>
          </w:p>
          <w:p w:rsidR="00770C75" w:rsidRPr="00770C75" w:rsidRDefault="00770C75" w:rsidP="00A8363E">
            <w:pPr>
              <w:rPr>
                <w:sz w:val="22"/>
                <w:szCs w:val="22"/>
                <w:lang w:val="en-US"/>
              </w:rPr>
            </w:pPr>
          </w:p>
        </w:tc>
      </w:tr>
    </w:tbl>
    <w:p w:rsidR="00BB10A2" w:rsidRPr="00D869C9" w:rsidRDefault="00BB10A2" w:rsidP="00770C75">
      <w:pPr>
        <w:spacing w:line="300" w:lineRule="exact"/>
        <w:rPr>
          <w:sz w:val="22"/>
          <w:szCs w:val="22"/>
          <w:u w:val="single"/>
          <w:lang w:val="en-US"/>
        </w:rPr>
      </w:pPr>
    </w:p>
    <w:p w:rsidR="001D59AB" w:rsidRPr="00D772B2" w:rsidRDefault="001D59AB" w:rsidP="001D59AB">
      <w:pPr>
        <w:spacing w:line="300" w:lineRule="exact"/>
        <w:jc w:val="center"/>
        <w:rPr>
          <w:sz w:val="22"/>
          <w:szCs w:val="22"/>
          <w:u w:val="single"/>
        </w:rPr>
      </w:pPr>
      <w:r w:rsidRPr="00D772B2">
        <w:rPr>
          <w:sz w:val="22"/>
          <w:szCs w:val="22"/>
          <w:u w:val="single"/>
        </w:rPr>
        <w:t>Ε Ι Σ Η Γ Η Σ Η</w:t>
      </w:r>
    </w:p>
    <w:p w:rsidR="00770C75" w:rsidRDefault="00770C75" w:rsidP="00EF190B">
      <w:pPr>
        <w:ind w:left="-6" w:firstLine="6"/>
        <w:jc w:val="center"/>
        <w:rPr>
          <w:sz w:val="22"/>
          <w:szCs w:val="22"/>
        </w:rPr>
      </w:pPr>
    </w:p>
    <w:p w:rsidR="00EF190B" w:rsidRPr="00D772B2" w:rsidRDefault="00EF190B" w:rsidP="00EF190B">
      <w:pPr>
        <w:ind w:left="-6" w:firstLine="6"/>
        <w:jc w:val="center"/>
        <w:rPr>
          <w:sz w:val="22"/>
          <w:szCs w:val="22"/>
        </w:rPr>
      </w:pPr>
      <w:r w:rsidRPr="00D772B2">
        <w:rPr>
          <w:sz w:val="22"/>
          <w:szCs w:val="22"/>
        </w:rPr>
        <w:t xml:space="preserve">ΠΡΟΣ </w:t>
      </w:r>
    </w:p>
    <w:p w:rsidR="00DD2E86" w:rsidRPr="00D772B2" w:rsidRDefault="00EF190B" w:rsidP="00EF190B">
      <w:pPr>
        <w:ind w:left="-6" w:firstLine="6"/>
        <w:jc w:val="center"/>
        <w:rPr>
          <w:sz w:val="22"/>
          <w:szCs w:val="22"/>
        </w:rPr>
      </w:pPr>
      <w:r w:rsidRPr="00D772B2">
        <w:rPr>
          <w:sz w:val="22"/>
          <w:szCs w:val="22"/>
        </w:rPr>
        <w:t>Την Οικονομική Επιτροπή Δήμου Λαμιέων</w:t>
      </w:r>
    </w:p>
    <w:p w:rsidR="00EF190B" w:rsidRPr="00D772B2" w:rsidRDefault="00EF190B" w:rsidP="00EF190B">
      <w:pPr>
        <w:ind w:left="-6" w:firstLine="6"/>
        <w:rPr>
          <w:sz w:val="22"/>
          <w:szCs w:val="22"/>
          <w:u w:val="single"/>
        </w:rPr>
      </w:pPr>
    </w:p>
    <w:p w:rsidR="003C5CEA" w:rsidRPr="00D772B2" w:rsidRDefault="00DD2E86">
      <w:pPr>
        <w:spacing w:line="300" w:lineRule="exact"/>
        <w:ind w:left="900" w:hanging="900"/>
        <w:jc w:val="both"/>
        <w:rPr>
          <w:sz w:val="22"/>
          <w:szCs w:val="22"/>
        </w:rPr>
      </w:pPr>
      <w:r w:rsidRPr="00D772B2">
        <w:rPr>
          <w:bCs/>
          <w:sz w:val="22"/>
          <w:szCs w:val="22"/>
        </w:rPr>
        <w:t>ΘΕΜΑ:</w:t>
      </w:r>
      <w:r w:rsidRPr="00D772B2">
        <w:rPr>
          <w:bCs/>
          <w:sz w:val="22"/>
          <w:szCs w:val="22"/>
        </w:rPr>
        <w:tab/>
        <w:t xml:space="preserve">Έγκριση του </w:t>
      </w:r>
      <w:r w:rsidR="00694A80">
        <w:rPr>
          <w:bCs/>
          <w:sz w:val="22"/>
          <w:szCs w:val="22"/>
        </w:rPr>
        <w:t>2</w:t>
      </w:r>
      <w:r w:rsidR="00694A80" w:rsidRPr="00694A80">
        <w:rPr>
          <w:bCs/>
          <w:sz w:val="22"/>
          <w:szCs w:val="22"/>
          <w:vertAlign w:val="superscript"/>
        </w:rPr>
        <w:t>ου</w:t>
      </w:r>
      <w:r w:rsidR="00694A80">
        <w:rPr>
          <w:bCs/>
          <w:sz w:val="22"/>
          <w:szCs w:val="22"/>
        </w:rPr>
        <w:t xml:space="preserve"> </w:t>
      </w:r>
      <w:r w:rsidRPr="00D772B2">
        <w:rPr>
          <w:bCs/>
          <w:sz w:val="22"/>
          <w:szCs w:val="22"/>
        </w:rPr>
        <w:t>Πρακτικού</w:t>
      </w:r>
      <w:r w:rsidR="002A6828" w:rsidRPr="00D772B2">
        <w:rPr>
          <w:bCs/>
          <w:sz w:val="22"/>
          <w:szCs w:val="22"/>
        </w:rPr>
        <w:t xml:space="preserve"> </w:t>
      </w:r>
      <w:r w:rsidR="000A69E7" w:rsidRPr="00D772B2">
        <w:rPr>
          <w:bCs/>
          <w:sz w:val="22"/>
          <w:szCs w:val="22"/>
        </w:rPr>
        <w:t xml:space="preserve">Ελέγχου </w:t>
      </w:r>
      <w:r w:rsidRPr="00D772B2">
        <w:rPr>
          <w:bCs/>
          <w:sz w:val="22"/>
          <w:szCs w:val="22"/>
        </w:rPr>
        <w:t>Δικαιολογητικών</w:t>
      </w:r>
      <w:r w:rsidR="000A69E7" w:rsidRPr="00D772B2">
        <w:rPr>
          <w:bCs/>
          <w:sz w:val="22"/>
          <w:szCs w:val="22"/>
        </w:rPr>
        <w:t xml:space="preserve"> Κατακύρωσης της </w:t>
      </w:r>
      <w:r w:rsidRPr="00D772B2">
        <w:rPr>
          <w:sz w:val="22"/>
          <w:szCs w:val="22"/>
        </w:rPr>
        <w:t xml:space="preserve">ηλεκτρονικής δημοπρασίας </w:t>
      </w:r>
      <w:r w:rsidR="00517FC5" w:rsidRPr="00D772B2">
        <w:rPr>
          <w:sz w:val="22"/>
          <w:szCs w:val="22"/>
        </w:rPr>
        <w:t xml:space="preserve">του έργου </w:t>
      </w:r>
    </w:p>
    <w:p w:rsidR="003C5CEA" w:rsidRPr="00D772B2" w:rsidRDefault="003C5CEA">
      <w:pPr>
        <w:spacing w:line="300" w:lineRule="exact"/>
        <w:ind w:left="900" w:hanging="900"/>
        <w:jc w:val="both"/>
        <w:rPr>
          <w:sz w:val="22"/>
          <w:szCs w:val="22"/>
        </w:rPr>
      </w:pPr>
    </w:p>
    <w:p w:rsidR="00311A39" w:rsidRPr="00D772B2" w:rsidRDefault="00517FC5" w:rsidP="003C5CEA">
      <w:pPr>
        <w:spacing w:line="300" w:lineRule="exact"/>
        <w:ind w:left="900" w:hanging="900"/>
        <w:jc w:val="center"/>
        <w:rPr>
          <w:sz w:val="22"/>
          <w:szCs w:val="22"/>
        </w:rPr>
      </w:pPr>
      <w:r w:rsidRPr="00D772B2">
        <w:rPr>
          <w:sz w:val="22"/>
          <w:szCs w:val="22"/>
        </w:rPr>
        <w:t>«</w:t>
      </w:r>
      <w:r w:rsidR="00832699" w:rsidRPr="00694A80">
        <w:rPr>
          <w:sz w:val="22"/>
          <w:szCs w:val="22"/>
        </w:rPr>
        <w:t>ΟΛΟΚΛΗΡΩΣΗ ΕΡΓΑΣΙΩΝ ΠΛΑΤΕΙΑΣ ΒΡΑΧΑΣ</w:t>
      </w:r>
      <w:r w:rsidRPr="00D772B2">
        <w:rPr>
          <w:sz w:val="22"/>
          <w:szCs w:val="22"/>
        </w:rPr>
        <w:t>»</w:t>
      </w:r>
    </w:p>
    <w:p w:rsidR="00517FC5" w:rsidRPr="00D772B2" w:rsidRDefault="00517FC5">
      <w:pPr>
        <w:spacing w:line="300" w:lineRule="exact"/>
        <w:ind w:left="900" w:hanging="900"/>
        <w:jc w:val="both"/>
        <w:rPr>
          <w:bCs/>
          <w:sz w:val="22"/>
          <w:szCs w:val="22"/>
        </w:rPr>
      </w:pPr>
    </w:p>
    <w:p w:rsidR="003C5CEA" w:rsidRPr="00D772B2" w:rsidRDefault="00771924" w:rsidP="00832699">
      <w:pPr>
        <w:pStyle w:val="Default"/>
        <w:rPr>
          <w:bCs/>
          <w:sz w:val="22"/>
          <w:szCs w:val="22"/>
        </w:rPr>
      </w:pPr>
      <w:r w:rsidRPr="00D772B2">
        <w:rPr>
          <w:bCs/>
          <w:sz w:val="22"/>
          <w:szCs w:val="22"/>
        </w:rPr>
        <w:t>Π</w:t>
      </w:r>
      <w:r w:rsidR="003C5CEA" w:rsidRPr="00D772B2">
        <w:rPr>
          <w:bCs/>
          <w:sz w:val="22"/>
          <w:szCs w:val="22"/>
        </w:rPr>
        <w:t>ροϋπολογισμού</w:t>
      </w:r>
      <w:r w:rsidRPr="00D772B2">
        <w:rPr>
          <w:bCs/>
          <w:sz w:val="22"/>
          <w:szCs w:val="22"/>
        </w:rPr>
        <w:t xml:space="preserve"> :</w:t>
      </w:r>
      <w:r w:rsidR="003C5CEA" w:rsidRPr="00D772B2">
        <w:rPr>
          <w:bCs/>
          <w:sz w:val="22"/>
          <w:szCs w:val="22"/>
        </w:rPr>
        <w:t xml:space="preserve"> </w:t>
      </w:r>
      <w:r w:rsidR="00832699" w:rsidRPr="00832699">
        <w:rPr>
          <w:bCs/>
          <w:sz w:val="22"/>
          <w:szCs w:val="22"/>
        </w:rPr>
        <w:t xml:space="preserve">98.387,10Ευρώ </w:t>
      </w:r>
      <w:r w:rsidRPr="00D772B2">
        <w:rPr>
          <w:bCs/>
          <w:sz w:val="22"/>
          <w:szCs w:val="22"/>
        </w:rPr>
        <w:t xml:space="preserve">€ </w:t>
      </w:r>
      <w:r w:rsidR="00832699">
        <w:rPr>
          <w:bCs/>
          <w:sz w:val="22"/>
          <w:szCs w:val="22"/>
        </w:rPr>
        <w:t xml:space="preserve"> </w:t>
      </w:r>
      <w:r w:rsidRPr="00D772B2">
        <w:rPr>
          <w:bCs/>
          <w:sz w:val="22"/>
          <w:szCs w:val="22"/>
        </w:rPr>
        <w:t>(</w:t>
      </w:r>
      <w:r w:rsidR="00832699" w:rsidRPr="00832699">
        <w:rPr>
          <w:bCs/>
          <w:sz w:val="22"/>
          <w:szCs w:val="22"/>
        </w:rPr>
        <w:t>122.000,00€</w:t>
      </w:r>
      <w:r w:rsidR="004D66EB" w:rsidRPr="00832699">
        <w:rPr>
          <w:bCs/>
          <w:sz w:val="22"/>
          <w:szCs w:val="22"/>
        </w:rPr>
        <w:t xml:space="preserve"> </w:t>
      </w:r>
      <w:r w:rsidRPr="00D772B2">
        <w:rPr>
          <w:bCs/>
          <w:sz w:val="22"/>
          <w:szCs w:val="22"/>
        </w:rPr>
        <w:t>με ΦΠΑ)</w:t>
      </w:r>
    </w:p>
    <w:p w:rsidR="00771924" w:rsidRPr="00D772B2" w:rsidRDefault="00771924" w:rsidP="00771924">
      <w:pPr>
        <w:tabs>
          <w:tab w:val="left" w:pos="1134"/>
        </w:tabs>
        <w:ind w:right="-30"/>
        <w:jc w:val="both"/>
        <w:rPr>
          <w:sz w:val="22"/>
          <w:szCs w:val="22"/>
        </w:rPr>
      </w:pPr>
    </w:p>
    <w:p w:rsidR="00832699" w:rsidRPr="00832699" w:rsidRDefault="003C5CEA" w:rsidP="00832699">
      <w:pPr>
        <w:pStyle w:val="Default"/>
        <w:jc w:val="both"/>
        <w:rPr>
          <w:sz w:val="22"/>
          <w:szCs w:val="22"/>
        </w:rPr>
      </w:pPr>
      <w:r w:rsidRPr="00D772B2">
        <w:rPr>
          <w:sz w:val="22"/>
          <w:szCs w:val="22"/>
        </w:rPr>
        <w:t>Πρόγραμμα ένταξης</w:t>
      </w:r>
      <w:r w:rsidR="00771924" w:rsidRPr="00D772B2">
        <w:rPr>
          <w:sz w:val="22"/>
          <w:szCs w:val="22"/>
        </w:rPr>
        <w:t xml:space="preserve"> </w:t>
      </w:r>
      <w:r w:rsidRPr="00D772B2">
        <w:rPr>
          <w:sz w:val="22"/>
          <w:szCs w:val="22"/>
        </w:rPr>
        <w:t xml:space="preserve">: </w:t>
      </w:r>
      <w:r w:rsidR="00832699">
        <w:rPr>
          <w:sz w:val="22"/>
          <w:szCs w:val="22"/>
        </w:rPr>
        <w:t xml:space="preserve"> </w:t>
      </w:r>
      <w:r w:rsidR="00832699" w:rsidRPr="00832699">
        <w:rPr>
          <w:sz w:val="22"/>
          <w:szCs w:val="22"/>
        </w:rPr>
        <w:t xml:space="preserve">ΔΗΜΟΤΙΚΟΙ ΠΟΡΟΙ  </w:t>
      </w:r>
      <w:r w:rsidR="00771924" w:rsidRPr="00D772B2">
        <w:rPr>
          <w:sz w:val="22"/>
          <w:szCs w:val="22"/>
        </w:rPr>
        <w:t xml:space="preserve">με </w:t>
      </w:r>
      <w:r w:rsidR="00526AF2" w:rsidRPr="00D772B2">
        <w:rPr>
          <w:sz w:val="22"/>
          <w:szCs w:val="22"/>
        </w:rPr>
        <w:t xml:space="preserve"> </w:t>
      </w:r>
      <w:r w:rsidR="00832699" w:rsidRPr="00832699">
        <w:rPr>
          <w:sz w:val="22"/>
          <w:szCs w:val="22"/>
        </w:rPr>
        <w:t>Κ.Α.: 30.7322.0022</w:t>
      </w:r>
    </w:p>
    <w:p w:rsidR="00771924" w:rsidRPr="00D772B2" w:rsidRDefault="00771924" w:rsidP="003C5CEA">
      <w:pPr>
        <w:rPr>
          <w:sz w:val="22"/>
          <w:szCs w:val="22"/>
        </w:rPr>
      </w:pPr>
    </w:p>
    <w:p w:rsidR="003C5CEA" w:rsidRPr="00D772B2" w:rsidRDefault="003C5CEA" w:rsidP="003C5CEA">
      <w:pPr>
        <w:rPr>
          <w:sz w:val="22"/>
          <w:szCs w:val="22"/>
        </w:rPr>
      </w:pPr>
      <w:r w:rsidRPr="00D772B2">
        <w:rPr>
          <w:sz w:val="22"/>
          <w:szCs w:val="22"/>
        </w:rPr>
        <w:t>Τίθενται υπόψη της Οικονομικής Επιτροπής του Δήμου, τα παρακάτω:</w:t>
      </w:r>
    </w:p>
    <w:p w:rsidR="003C5CEA" w:rsidRPr="00D772B2" w:rsidRDefault="003C5CEA">
      <w:pPr>
        <w:spacing w:line="300" w:lineRule="exact"/>
        <w:ind w:left="900" w:hanging="900"/>
        <w:jc w:val="both"/>
        <w:rPr>
          <w:bCs/>
          <w:sz w:val="22"/>
          <w:szCs w:val="22"/>
        </w:rPr>
      </w:pPr>
    </w:p>
    <w:p w:rsidR="00311A39" w:rsidRPr="00D772B2" w:rsidRDefault="00311A39" w:rsidP="00A10A93">
      <w:pPr>
        <w:tabs>
          <w:tab w:val="left" w:pos="1134"/>
        </w:tabs>
        <w:spacing w:line="360" w:lineRule="auto"/>
        <w:ind w:right="-30" w:firstLine="284"/>
        <w:jc w:val="both"/>
        <w:rPr>
          <w:sz w:val="22"/>
          <w:szCs w:val="22"/>
        </w:rPr>
      </w:pPr>
      <w:r w:rsidRPr="00D772B2">
        <w:rPr>
          <w:sz w:val="22"/>
          <w:szCs w:val="22"/>
        </w:rPr>
        <w:t xml:space="preserve">Στις </w:t>
      </w:r>
      <w:r w:rsidR="00CF42A4" w:rsidRPr="00694A80">
        <w:rPr>
          <w:sz w:val="22"/>
          <w:szCs w:val="22"/>
        </w:rPr>
        <w:t>23.09.2022</w:t>
      </w:r>
      <w:r w:rsidR="00CF42A4" w:rsidRPr="00D772B2">
        <w:rPr>
          <w:sz w:val="22"/>
          <w:szCs w:val="22"/>
        </w:rPr>
        <w:t xml:space="preserve"> </w:t>
      </w:r>
      <w:r w:rsidR="005A270B" w:rsidRPr="00D772B2">
        <w:rPr>
          <w:sz w:val="22"/>
          <w:szCs w:val="22"/>
        </w:rPr>
        <w:t xml:space="preserve">(Ημερομηνία λήξης της προθεσμίας υποβολής των προσφορών) &amp; </w:t>
      </w:r>
      <w:r w:rsidR="00CF42A4" w:rsidRPr="00694A80">
        <w:rPr>
          <w:sz w:val="22"/>
          <w:szCs w:val="22"/>
        </w:rPr>
        <w:t>27.09.2022</w:t>
      </w:r>
      <w:r w:rsidR="00CF42A4" w:rsidRPr="00D772B2">
        <w:rPr>
          <w:sz w:val="22"/>
          <w:szCs w:val="22"/>
        </w:rPr>
        <w:t xml:space="preserve"> </w:t>
      </w:r>
      <w:r w:rsidR="005A270B" w:rsidRPr="00D772B2">
        <w:rPr>
          <w:sz w:val="22"/>
          <w:szCs w:val="22"/>
        </w:rPr>
        <w:t xml:space="preserve">(ημερομηνία Αποσφράγισης) </w:t>
      </w:r>
      <w:r w:rsidRPr="00D772B2">
        <w:rPr>
          <w:sz w:val="22"/>
          <w:szCs w:val="22"/>
        </w:rPr>
        <w:t xml:space="preserve">διενεργήθηκε ανοικτός μειοδοτικός </w:t>
      </w:r>
      <w:r w:rsidR="000C5781" w:rsidRPr="00D772B2">
        <w:rPr>
          <w:sz w:val="22"/>
          <w:szCs w:val="22"/>
        </w:rPr>
        <w:t xml:space="preserve">ηλεκτρονικός </w:t>
      </w:r>
      <w:r w:rsidRPr="00D772B2">
        <w:rPr>
          <w:sz w:val="22"/>
          <w:szCs w:val="22"/>
        </w:rPr>
        <w:t xml:space="preserve">διαγωνισμός και με κριτήριο κατακύρωσης την </w:t>
      </w:r>
      <w:proofErr w:type="spellStart"/>
      <w:r w:rsidRPr="00D772B2">
        <w:rPr>
          <w:sz w:val="22"/>
          <w:szCs w:val="22"/>
        </w:rPr>
        <w:t>συμφερότερη</w:t>
      </w:r>
      <w:proofErr w:type="spellEnd"/>
      <w:r w:rsidRPr="00D772B2">
        <w:rPr>
          <w:sz w:val="22"/>
          <w:szCs w:val="22"/>
        </w:rPr>
        <w:t xml:space="preserve">  από οικονομική άποψη προσφορά αποκλειστικά  βάσει τιμής, για την κατασκευή </w:t>
      </w:r>
      <w:r w:rsidR="00841286" w:rsidRPr="00D772B2">
        <w:rPr>
          <w:sz w:val="22"/>
          <w:szCs w:val="22"/>
        </w:rPr>
        <w:t xml:space="preserve">του τμήματος </w:t>
      </w:r>
      <w:r w:rsidRPr="00D772B2">
        <w:rPr>
          <w:sz w:val="22"/>
          <w:szCs w:val="22"/>
        </w:rPr>
        <w:t xml:space="preserve">του έργου  </w:t>
      </w:r>
      <w:r w:rsidR="00BB10A2" w:rsidRPr="00D772B2">
        <w:rPr>
          <w:sz w:val="22"/>
          <w:szCs w:val="22"/>
        </w:rPr>
        <w:t xml:space="preserve">με τίτλο </w:t>
      </w:r>
      <w:r w:rsidRPr="00D772B2">
        <w:rPr>
          <w:sz w:val="22"/>
          <w:szCs w:val="22"/>
        </w:rPr>
        <w:t>«</w:t>
      </w:r>
      <w:r w:rsidR="00CF42A4" w:rsidRPr="00694A80">
        <w:rPr>
          <w:sz w:val="22"/>
          <w:szCs w:val="22"/>
        </w:rPr>
        <w:t>ΟΛΟΚΛΗΡΩΣΗ ΕΡΓΑΣΙΩΝ ΠΛΑΤΕΙΑΣ ΒΡΑΧΑΣ</w:t>
      </w:r>
      <w:r w:rsidRPr="00694A80">
        <w:rPr>
          <w:sz w:val="22"/>
          <w:szCs w:val="22"/>
        </w:rPr>
        <w:t xml:space="preserve">» </w:t>
      </w:r>
      <w:r w:rsidRPr="00D772B2">
        <w:rPr>
          <w:sz w:val="22"/>
          <w:szCs w:val="22"/>
        </w:rPr>
        <w:t xml:space="preserve">προϋπολογισμού μελέτης </w:t>
      </w:r>
      <w:r w:rsidR="00CF42A4" w:rsidRPr="00694A80">
        <w:rPr>
          <w:sz w:val="22"/>
          <w:szCs w:val="22"/>
        </w:rPr>
        <w:t>122.000,00</w:t>
      </w:r>
      <w:r w:rsidR="00724996" w:rsidRPr="00694A80">
        <w:rPr>
          <w:sz w:val="22"/>
          <w:szCs w:val="22"/>
        </w:rPr>
        <w:t xml:space="preserve">€ </w:t>
      </w:r>
      <w:r w:rsidR="0082452E">
        <w:rPr>
          <w:sz w:val="22"/>
          <w:szCs w:val="22"/>
        </w:rPr>
        <w:t>(</w:t>
      </w:r>
      <w:r w:rsidR="00724996" w:rsidRPr="00694A80">
        <w:rPr>
          <w:sz w:val="22"/>
          <w:szCs w:val="22"/>
        </w:rPr>
        <w:t>με ΦΠΑ</w:t>
      </w:r>
      <w:r w:rsidRPr="00694A80">
        <w:rPr>
          <w:sz w:val="22"/>
          <w:szCs w:val="22"/>
        </w:rPr>
        <w:t xml:space="preserve"> 24%) </w:t>
      </w:r>
      <w:r w:rsidRPr="00D772B2">
        <w:rPr>
          <w:sz w:val="22"/>
          <w:szCs w:val="22"/>
        </w:rPr>
        <w:t xml:space="preserve">και με όρους διαγωνισμού όπως αυτοί περιλαμβάνονται στην  αρ. </w:t>
      </w:r>
      <w:proofErr w:type="spellStart"/>
      <w:r w:rsidRPr="00D772B2">
        <w:rPr>
          <w:sz w:val="22"/>
          <w:szCs w:val="22"/>
        </w:rPr>
        <w:t>πρωτ</w:t>
      </w:r>
      <w:proofErr w:type="spellEnd"/>
      <w:r w:rsidRPr="00D772B2">
        <w:rPr>
          <w:sz w:val="22"/>
          <w:szCs w:val="22"/>
        </w:rPr>
        <w:t xml:space="preserve">. </w:t>
      </w:r>
      <w:r w:rsidR="00CF42A4">
        <w:rPr>
          <w:sz w:val="22"/>
          <w:szCs w:val="22"/>
        </w:rPr>
        <w:t xml:space="preserve">35533/07.09.2022 </w:t>
      </w:r>
      <w:r w:rsidRPr="00D772B2">
        <w:rPr>
          <w:sz w:val="22"/>
          <w:szCs w:val="22"/>
        </w:rPr>
        <w:t xml:space="preserve">διακήρυξη και την αριθ. </w:t>
      </w:r>
      <w:r w:rsidR="00CF42A4">
        <w:rPr>
          <w:sz w:val="22"/>
          <w:szCs w:val="22"/>
        </w:rPr>
        <w:t xml:space="preserve">22/2022 </w:t>
      </w:r>
      <w:r w:rsidRPr="00D772B2">
        <w:rPr>
          <w:sz w:val="22"/>
          <w:szCs w:val="22"/>
        </w:rPr>
        <w:t>μελέτη της Δ/</w:t>
      </w:r>
      <w:proofErr w:type="spellStart"/>
      <w:r w:rsidRPr="00D772B2">
        <w:rPr>
          <w:sz w:val="22"/>
          <w:szCs w:val="22"/>
        </w:rPr>
        <w:t>νσης</w:t>
      </w:r>
      <w:proofErr w:type="spellEnd"/>
      <w:r w:rsidRPr="00D772B2">
        <w:rPr>
          <w:sz w:val="22"/>
          <w:szCs w:val="22"/>
        </w:rPr>
        <w:t xml:space="preserve"> Υποδομών &amp; Τεχνικών Υπηρεσιών του Δήμου.</w:t>
      </w:r>
    </w:p>
    <w:p w:rsidR="005F3A56" w:rsidRPr="00D772B2" w:rsidRDefault="000C5781" w:rsidP="00A10A93">
      <w:pPr>
        <w:pStyle w:val="Default"/>
        <w:spacing w:line="360" w:lineRule="auto"/>
        <w:ind w:firstLine="284"/>
        <w:jc w:val="both"/>
        <w:rPr>
          <w:sz w:val="22"/>
          <w:szCs w:val="22"/>
        </w:rPr>
      </w:pPr>
      <w:r w:rsidRPr="00D772B2">
        <w:rPr>
          <w:color w:val="auto"/>
          <w:sz w:val="22"/>
          <w:szCs w:val="22"/>
        </w:rPr>
        <w:t>Η Επιτροπή Διενέργειας Διαγωνισμ</w:t>
      </w:r>
      <w:r w:rsidR="00B045D3" w:rsidRPr="00D772B2">
        <w:rPr>
          <w:color w:val="auto"/>
          <w:sz w:val="22"/>
          <w:szCs w:val="22"/>
        </w:rPr>
        <w:t xml:space="preserve">ού του </w:t>
      </w:r>
      <w:r w:rsidRPr="00D772B2">
        <w:rPr>
          <w:color w:val="auto"/>
          <w:sz w:val="22"/>
          <w:szCs w:val="22"/>
        </w:rPr>
        <w:t>Έργ</w:t>
      </w:r>
      <w:r w:rsidR="00B045D3" w:rsidRPr="00D772B2">
        <w:rPr>
          <w:color w:val="auto"/>
          <w:sz w:val="22"/>
          <w:szCs w:val="22"/>
        </w:rPr>
        <w:t>ου</w:t>
      </w:r>
      <w:r w:rsidRPr="00D772B2">
        <w:rPr>
          <w:color w:val="auto"/>
          <w:sz w:val="22"/>
          <w:szCs w:val="22"/>
        </w:rPr>
        <w:t xml:space="preserve">, η οποία συγκροτήθηκε με την αριθ. </w:t>
      </w:r>
      <w:r w:rsidR="007729F7">
        <w:rPr>
          <w:color w:val="auto"/>
          <w:sz w:val="22"/>
          <w:szCs w:val="22"/>
        </w:rPr>
        <w:t>45</w:t>
      </w:r>
      <w:r w:rsidR="00724996" w:rsidRPr="00D772B2">
        <w:rPr>
          <w:bCs/>
          <w:sz w:val="22"/>
          <w:szCs w:val="22"/>
        </w:rPr>
        <w:t xml:space="preserve"> /202</w:t>
      </w:r>
      <w:r w:rsidR="007729F7">
        <w:rPr>
          <w:bCs/>
          <w:sz w:val="22"/>
          <w:szCs w:val="22"/>
        </w:rPr>
        <w:t>2</w:t>
      </w:r>
      <w:r w:rsidR="00724996" w:rsidRPr="00D772B2">
        <w:rPr>
          <w:bCs/>
          <w:sz w:val="22"/>
          <w:szCs w:val="22"/>
        </w:rPr>
        <w:t xml:space="preserve"> </w:t>
      </w:r>
      <w:r w:rsidR="005A270B" w:rsidRPr="00D772B2">
        <w:rPr>
          <w:sz w:val="22"/>
          <w:szCs w:val="22"/>
        </w:rPr>
        <w:t xml:space="preserve">(ΑΔΑ: </w:t>
      </w:r>
      <w:r w:rsidR="007729F7">
        <w:rPr>
          <w:sz w:val="22"/>
          <w:szCs w:val="22"/>
        </w:rPr>
        <w:t>6ΞΟΧΩΛΚ</w:t>
      </w:r>
      <w:r w:rsidR="005A270B" w:rsidRPr="00D772B2">
        <w:rPr>
          <w:sz w:val="22"/>
          <w:szCs w:val="22"/>
        </w:rPr>
        <w:t>-</w:t>
      </w:r>
      <w:r w:rsidR="007729F7">
        <w:rPr>
          <w:sz w:val="22"/>
          <w:szCs w:val="22"/>
        </w:rPr>
        <w:t>ΩΦ6</w:t>
      </w:r>
      <w:r w:rsidR="005A270B" w:rsidRPr="00D772B2">
        <w:rPr>
          <w:sz w:val="22"/>
          <w:szCs w:val="22"/>
        </w:rPr>
        <w:t xml:space="preserve">) </w:t>
      </w:r>
      <w:r w:rsidRPr="00D772B2">
        <w:rPr>
          <w:sz w:val="22"/>
          <w:szCs w:val="22"/>
        </w:rPr>
        <w:t>Απόφαση Οικονομικής Επιτροπής του Δήμου Λαμιέων, προέβη στην αποσφράγιση</w:t>
      </w:r>
      <w:r w:rsidR="00B045D3" w:rsidRPr="00D772B2">
        <w:rPr>
          <w:sz w:val="22"/>
          <w:szCs w:val="22"/>
        </w:rPr>
        <w:t xml:space="preserve"> και τον έλεγχο των στοιχείων των προσφορών τ</w:t>
      </w:r>
      <w:r w:rsidRPr="00D772B2">
        <w:rPr>
          <w:sz w:val="22"/>
          <w:szCs w:val="22"/>
        </w:rPr>
        <w:t>ων συμμετεχόντων</w:t>
      </w:r>
      <w:r w:rsidR="00B045D3" w:rsidRPr="00D772B2">
        <w:rPr>
          <w:sz w:val="22"/>
          <w:szCs w:val="22"/>
        </w:rPr>
        <w:t xml:space="preserve"> </w:t>
      </w:r>
      <w:r w:rsidRPr="00D772B2">
        <w:rPr>
          <w:sz w:val="22"/>
          <w:szCs w:val="22"/>
        </w:rPr>
        <w:t xml:space="preserve">και </w:t>
      </w:r>
      <w:r w:rsidR="00B045D3" w:rsidRPr="00D772B2">
        <w:rPr>
          <w:sz w:val="22"/>
          <w:szCs w:val="22"/>
        </w:rPr>
        <w:t xml:space="preserve">κοινοποίησε μέσω του συστήματος ΕΣΗΔΗΣ </w:t>
      </w:r>
      <w:r w:rsidRPr="00D772B2">
        <w:rPr>
          <w:sz w:val="22"/>
          <w:szCs w:val="22"/>
        </w:rPr>
        <w:t>τ</w:t>
      </w:r>
      <w:r w:rsidR="00FB19EE" w:rsidRPr="00D772B2">
        <w:rPr>
          <w:sz w:val="22"/>
          <w:szCs w:val="22"/>
        </w:rPr>
        <w:t>ον</w:t>
      </w:r>
      <w:r w:rsidR="006B2A90" w:rsidRPr="00D772B2">
        <w:rPr>
          <w:sz w:val="22"/>
          <w:szCs w:val="22"/>
        </w:rPr>
        <w:t xml:space="preserve"> </w:t>
      </w:r>
      <w:r w:rsidR="00DE4613" w:rsidRPr="00D772B2">
        <w:rPr>
          <w:sz w:val="22"/>
          <w:szCs w:val="22"/>
        </w:rPr>
        <w:t xml:space="preserve">«Κατάλογο Συμμετεχόντων» </w:t>
      </w:r>
      <w:r w:rsidR="00724996" w:rsidRPr="00D772B2">
        <w:rPr>
          <w:sz w:val="22"/>
          <w:szCs w:val="22"/>
        </w:rPr>
        <w:t>.</w:t>
      </w:r>
    </w:p>
    <w:p w:rsidR="005F3A56" w:rsidRPr="00AB5E4F" w:rsidRDefault="000C5781" w:rsidP="00AA1367">
      <w:pPr>
        <w:pStyle w:val="Default"/>
        <w:spacing w:line="360" w:lineRule="auto"/>
        <w:ind w:firstLine="284"/>
        <w:jc w:val="both"/>
        <w:rPr>
          <w:color w:val="auto"/>
          <w:sz w:val="22"/>
          <w:szCs w:val="22"/>
        </w:rPr>
      </w:pPr>
      <w:r w:rsidRPr="00AB5E4F">
        <w:rPr>
          <w:color w:val="auto"/>
          <w:sz w:val="22"/>
          <w:szCs w:val="22"/>
        </w:rPr>
        <w:lastRenderedPageBreak/>
        <w:t>Κατόπιν</w:t>
      </w:r>
      <w:r w:rsidR="00B045D3" w:rsidRPr="00AB5E4F">
        <w:rPr>
          <w:color w:val="auto"/>
          <w:sz w:val="22"/>
          <w:szCs w:val="22"/>
        </w:rPr>
        <w:t xml:space="preserve">, </w:t>
      </w:r>
      <w:r w:rsidRPr="00AB5E4F">
        <w:rPr>
          <w:color w:val="auto"/>
          <w:sz w:val="22"/>
          <w:szCs w:val="22"/>
        </w:rPr>
        <w:t>η Επιτροπή Διαγωνισμού έλεγξε τα δικαιολογητικά συμμετοχής που προβλέπονται από τις κείμενες διατ</w:t>
      </w:r>
      <w:r w:rsidR="006620E0" w:rsidRPr="00AB5E4F">
        <w:rPr>
          <w:color w:val="auto"/>
          <w:sz w:val="22"/>
          <w:szCs w:val="22"/>
        </w:rPr>
        <w:t>άξεις των όρων της Διακήρυξης</w:t>
      </w:r>
      <w:r w:rsidR="00AA1367">
        <w:rPr>
          <w:color w:val="auto"/>
          <w:sz w:val="22"/>
          <w:szCs w:val="22"/>
        </w:rPr>
        <w:t xml:space="preserve"> </w:t>
      </w:r>
      <w:r w:rsidR="00F16CCB" w:rsidRPr="00AB5E4F">
        <w:rPr>
          <w:color w:val="auto"/>
          <w:sz w:val="22"/>
          <w:szCs w:val="22"/>
        </w:rPr>
        <w:t>Α</w:t>
      </w:r>
      <w:r w:rsidR="00323CED" w:rsidRPr="00AB5E4F">
        <w:rPr>
          <w:color w:val="auto"/>
          <w:sz w:val="22"/>
          <w:szCs w:val="22"/>
        </w:rPr>
        <w:t xml:space="preserve">φού εξέτασε την από </w:t>
      </w:r>
      <w:r w:rsidR="00AA1367" w:rsidRPr="00AA1367">
        <w:rPr>
          <w:sz w:val="22"/>
          <w:szCs w:val="22"/>
        </w:rPr>
        <w:t xml:space="preserve">21-10-2022 </w:t>
      </w:r>
      <w:r w:rsidR="00323CED" w:rsidRPr="00AB5E4F">
        <w:rPr>
          <w:color w:val="auto"/>
          <w:sz w:val="22"/>
          <w:szCs w:val="22"/>
        </w:rPr>
        <w:t xml:space="preserve">αιτιολόγηση </w:t>
      </w:r>
      <w:r w:rsidR="005F3A56" w:rsidRPr="00AB5E4F">
        <w:rPr>
          <w:color w:val="auto"/>
          <w:sz w:val="22"/>
          <w:szCs w:val="22"/>
        </w:rPr>
        <w:t xml:space="preserve">της </w:t>
      </w:r>
      <w:r w:rsidR="00323CED" w:rsidRPr="00AB5E4F">
        <w:rPr>
          <w:color w:val="auto"/>
          <w:sz w:val="22"/>
          <w:szCs w:val="22"/>
        </w:rPr>
        <w:t>προσφοράς του οικονομικού φορέα</w:t>
      </w:r>
      <w:r w:rsidR="00F06A1A" w:rsidRPr="00AB5E4F">
        <w:rPr>
          <w:color w:val="auto"/>
          <w:sz w:val="22"/>
          <w:szCs w:val="22"/>
        </w:rPr>
        <w:t xml:space="preserve"> «</w:t>
      </w:r>
      <w:r w:rsidR="00AA1367" w:rsidRPr="00AA1367">
        <w:rPr>
          <w:sz w:val="22"/>
          <w:szCs w:val="22"/>
        </w:rPr>
        <w:t>ΣΤΕΡΓΙΟΠΟΥΛΟΣ ΑΛΕΣΣΑΝΤΡΟ ΠΑΝΑΓΙΩΤΗΣ»</w:t>
      </w:r>
      <w:r w:rsidR="00F06A1A" w:rsidRPr="00AB5E4F">
        <w:rPr>
          <w:color w:val="auto"/>
          <w:sz w:val="22"/>
          <w:szCs w:val="22"/>
        </w:rPr>
        <w:t>.</w:t>
      </w:r>
      <w:r w:rsidR="00323CED" w:rsidRPr="00AB5E4F">
        <w:rPr>
          <w:color w:val="auto"/>
          <w:sz w:val="22"/>
          <w:szCs w:val="22"/>
        </w:rPr>
        <w:t xml:space="preserve">, ως προς τον προσδιορισμό οικονομικών μεγεθών, με </w:t>
      </w:r>
      <w:r w:rsidR="005F3A56" w:rsidRPr="00AB5E4F">
        <w:rPr>
          <w:color w:val="auto"/>
          <w:sz w:val="22"/>
          <w:szCs w:val="22"/>
        </w:rPr>
        <w:t xml:space="preserve">τις </w:t>
      </w:r>
      <w:r w:rsidR="00323CED" w:rsidRPr="00AB5E4F">
        <w:rPr>
          <w:color w:val="auto"/>
          <w:sz w:val="22"/>
          <w:szCs w:val="22"/>
        </w:rPr>
        <w:t xml:space="preserve">οποίες ο προσφέρων διαμόρφωσε την προσφορά του, </w:t>
      </w:r>
      <w:r w:rsidR="00323CED" w:rsidRPr="00AB5E4F">
        <w:rPr>
          <w:bCs/>
          <w:color w:val="auto"/>
          <w:sz w:val="22"/>
          <w:szCs w:val="22"/>
        </w:rPr>
        <w:t>αποδέχ</w:t>
      </w:r>
      <w:r w:rsidR="00080D87" w:rsidRPr="00AB5E4F">
        <w:rPr>
          <w:bCs/>
          <w:color w:val="auto"/>
          <w:sz w:val="22"/>
          <w:szCs w:val="22"/>
        </w:rPr>
        <w:t xml:space="preserve">τηκε </w:t>
      </w:r>
      <w:r w:rsidR="00323CED" w:rsidRPr="00AB5E4F">
        <w:rPr>
          <w:color w:val="auto"/>
          <w:sz w:val="22"/>
          <w:szCs w:val="22"/>
        </w:rPr>
        <w:t>τις εξηγήσεις του</w:t>
      </w:r>
      <w:r w:rsidR="005F3A56" w:rsidRPr="00AB5E4F">
        <w:rPr>
          <w:color w:val="auto"/>
          <w:sz w:val="22"/>
          <w:szCs w:val="22"/>
        </w:rPr>
        <w:t xml:space="preserve"> </w:t>
      </w:r>
      <w:r w:rsidR="00323CED" w:rsidRPr="00AB5E4F">
        <w:rPr>
          <w:color w:val="auto"/>
          <w:sz w:val="22"/>
          <w:szCs w:val="22"/>
        </w:rPr>
        <w:t xml:space="preserve">οικονομικού φορέα </w:t>
      </w:r>
      <w:r w:rsidR="00080D87" w:rsidRPr="00AB5E4F">
        <w:rPr>
          <w:color w:val="auto"/>
          <w:sz w:val="22"/>
          <w:szCs w:val="22"/>
        </w:rPr>
        <w:t>«</w:t>
      </w:r>
      <w:r w:rsidR="00AA1367" w:rsidRPr="00AA1367">
        <w:rPr>
          <w:sz w:val="22"/>
          <w:szCs w:val="22"/>
        </w:rPr>
        <w:t>ΣΤΕΡΓΙΟΠΟΥΛΟΣ ΑΛΕΣΣΑΝΤΡΟ ΠΑΝΑΓΙΩΤΗΣ»</w:t>
      </w:r>
      <w:r w:rsidR="00080D87" w:rsidRPr="00AB5E4F">
        <w:rPr>
          <w:color w:val="auto"/>
          <w:sz w:val="22"/>
          <w:szCs w:val="22"/>
        </w:rPr>
        <w:t xml:space="preserve"> </w:t>
      </w:r>
      <w:r w:rsidR="00323CED" w:rsidRPr="00AB5E4F">
        <w:rPr>
          <w:color w:val="auto"/>
          <w:sz w:val="22"/>
          <w:szCs w:val="22"/>
        </w:rPr>
        <w:t xml:space="preserve">με Α/Α προσφοράς: </w:t>
      </w:r>
      <w:r w:rsidR="00AA1367" w:rsidRPr="00AA1367">
        <w:rPr>
          <w:sz w:val="22"/>
          <w:szCs w:val="22"/>
        </w:rPr>
        <w:t>265139</w:t>
      </w:r>
      <w:r w:rsidR="005679C1">
        <w:rPr>
          <w:sz w:val="22"/>
          <w:szCs w:val="22"/>
        </w:rPr>
        <w:t>,</w:t>
      </w:r>
      <w:r w:rsidR="00AA1367" w:rsidRPr="00AA1367">
        <w:rPr>
          <w:sz w:val="22"/>
          <w:szCs w:val="22"/>
        </w:rPr>
        <w:t xml:space="preserve"> </w:t>
      </w:r>
      <w:r w:rsidR="00080D87" w:rsidRPr="00AB5E4F">
        <w:rPr>
          <w:color w:val="auto"/>
          <w:sz w:val="22"/>
          <w:szCs w:val="22"/>
        </w:rPr>
        <w:t xml:space="preserve">ανάρτησε στα συνημμένα του διαγωνισμού τον </w:t>
      </w:r>
      <w:r w:rsidR="005679C1">
        <w:rPr>
          <w:color w:val="auto"/>
          <w:sz w:val="22"/>
          <w:szCs w:val="22"/>
        </w:rPr>
        <w:t>«</w:t>
      </w:r>
      <w:r w:rsidR="00724996" w:rsidRPr="00AB5E4F">
        <w:rPr>
          <w:color w:val="auto"/>
          <w:sz w:val="22"/>
          <w:szCs w:val="22"/>
        </w:rPr>
        <w:t>Πίνακα παραδεκτών προσφορών κατά σειρά μειοδοσίας»</w:t>
      </w:r>
      <w:r w:rsidR="00080D87" w:rsidRPr="00AB5E4F">
        <w:rPr>
          <w:color w:val="auto"/>
          <w:sz w:val="22"/>
          <w:szCs w:val="22"/>
        </w:rPr>
        <w:t xml:space="preserve"> </w:t>
      </w:r>
      <w:r w:rsidR="006620E0" w:rsidRPr="00AB5E4F">
        <w:rPr>
          <w:color w:val="auto"/>
          <w:sz w:val="22"/>
          <w:szCs w:val="22"/>
        </w:rPr>
        <w:t xml:space="preserve">και συνέταξε το από </w:t>
      </w:r>
      <w:r w:rsidR="006B2A90" w:rsidRPr="00AA1367">
        <w:rPr>
          <w:color w:val="auto"/>
          <w:sz w:val="22"/>
          <w:szCs w:val="22"/>
        </w:rPr>
        <w:t>2</w:t>
      </w:r>
      <w:r w:rsidR="00AA1367" w:rsidRPr="00AA1367">
        <w:rPr>
          <w:color w:val="auto"/>
          <w:sz w:val="22"/>
          <w:szCs w:val="22"/>
        </w:rPr>
        <w:t>4</w:t>
      </w:r>
      <w:r w:rsidR="006B2A90" w:rsidRPr="00AA1367">
        <w:rPr>
          <w:color w:val="auto"/>
          <w:sz w:val="22"/>
          <w:szCs w:val="22"/>
        </w:rPr>
        <w:t>-</w:t>
      </w:r>
      <w:r w:rsidR="00AA1367" w:rsidRPr="00AA1367">
        <w:rPr>
          <w:color w:val="auto"/>
          <w:sz w:val="22"/>
          <w:szCs w:val="22"/>
        </w:rPr>
        <w:t>0</w:t>
      </w:r>
      <w:r w:rsidR="006B2A90" w:rsidRPr="00AA1367">
        <w:rPr>
          <w:color w:val="auto"/>
          <w:sz w:val="22"/>
          <w:szCs w:val="22"/>
        </w:rPr>
        <w:t>1-202</w:t>
      </w:r>
      <w:r w:rsidR="00AA1367" w:rsidRPr="00AA1367">
        <w:rPr>
          <w:color w:val="auto"/>
          <w:sz w:val="22"/>
          <w:szCs w:val="22"/>
        </w:rPr>
        <w:t>3</w:t>
      </w:r>
      <w:r w:rsidR="006B2A90" w:rsidRPr="00AA1367">
        <w:rPr>
          <w:color w:val="auto"/>
          <w:sz w:val="22"/>
          <w:szCs w:val="22"/>
        </w:rPr>
        <w:t xml:space="preserve"> </w:t>
      </w:r>
      <w:r w:rsidR="00B66055" w:rsidRPr="00AA1367">
        <w:rPr>
          <w:color w:val="auto"/>
          <w:sz w:val="22"/>
          <w:szCs w:val="22"/>
        </w:rPr>
        <w:t>1</w:t>
      </w:r>
      <w:r w:rsidR="006620E0" w:rsidRPr="00AA1367">
        <w:rPr>
          <w:color w:val="auto"/>
          <w:sz w:val="22"/>
          <w:szCs w:val="22"/>
        </w:rPr>
        <w:t>ο</w:t>
      </w:r>
      <w:r w:rsidR="006620E0" w:rsidRPr="00AB5E4F">
        <w:rPr>
          <w:color w:val="auto"/>
          <w:sz w:val="22"/>
          <w:szCs w:val="22"/>
        </w:rPr>
        <w:t xml:space="preserve"> Πρακτικό</w:t>
      </w:r>
      <w:r w:rsidR="000C5A89" w:rsidRPr="00AB5E4F">
        <w:rPr>
          <w:color w:val="auto"/>
          <w:sz w:val="22"/>
          <w:szCs w:val="22"/>
        </w:rPr>
        <w:t xml:space="preserve"> (Αποσφράγισης Δικαιολογητικών Συμμετοχής-Οικονομικής Προσφοράς)</w:t>
      </w:r>
      <w:r w:rsidR="006620E0" w:rsidRPr="00AB5E4F">
        <w:rPr>
          <w:color w:val="auto"/>
          <w:sz w:val="22"/>
          <w:szCs w:val="22"/>
        </w:rPr>
        <w:t>.</w:t>
      </w:r>
    </w:p>
    <w:p w:rsidR="005F3A56" w:rsidRPr="00D772B2" w:rsidRDefault="00C90203" w:rsidP="00816E13">
      <w:pPr>
        <w:autoSpaceDE w:val="0"/>
        <w:autoSpaceDN w:val="0"/>
        <w:adjustRightInd w:val="0"/>
        <w:spacing w:line="360" w:lineRule="auto"/>
        <w:ind w:firstLine="284"/>
        <w:jc w:val="both"/>
        <w:rPr>
          <w:sz w:val="22"/>
          <w:szCs w:val="22"/>
        </w:rPr>
      </w:pPr>
      <w:r w:rsidRPr="00D772B2">
        <w:rPr>
          <w:sz w:val="22"/>
          <w:szCs w:val="22"/>
        </w:rPr>
        <w:t xml:space="preserve">Με την </w:t>
      </w:r>
      <w:proofErr w:type="spellStart"/>
      <w:r w:rsidRPr="00D772B2">
        <w:rPr>
          <w:sz w:val="22"/>
          <w:szCs w:val="22"/>
        </w:rPr>
        <w:t>αριθ</w:t>
      </w:r>
      <w:proofErr w:type="spellEnd"/>
      <w:r w:rsidRPr="00D772B2">
        <w:rPr>
          <w:sz w:val="22"/>
          <w:szCs w:val="22"/>
        </w:rPr>
        <w:t xml:space="preserve">µ. </w:t>
      </w:r>
      <w:r w:rsidR="00467294" w:rsidRPr="00816E13">
        <w:rPr>
          <w:sz w:val="22"/>
          <w:szCs w:val="22"/>
        </w:rPr>
        <w:t>36</w:t>
      </w:r>
      <w:r w:rsidR="005F3A56" w:rsidRPr="00816E13">
        <w:rPr>
          <w:bCs/>
          <w:sz w:val="22"/>
          <w:szCs w:val="22"/>
        </w:rPr>
        <w:t xml:space="preserve"> /202</w:t>
      </w:r>
      <w:r w:rsidR="00467294" w:rsidRPr="00816E13">
        <w:rPr>
          <w:bCs/>
          <w:sz w:val="22"/>
          <w:szCs w:val="22"/>
        </w:rPr>
        <w:t>3</w:t>
      </w:r>
      <w:r w:rsidR="005F3A56" w:rsidRPr="00816E13">
        <w:rPr>
          <w:bCs/>
          <w:sz w:val="22"/>
          <w:szCs w:val="22"/>
        </w:rPr>
        <w:t xml:space="preserve"> </w:t>
      </w:r>
      <w:r w:rsidR="005F3A56" w:rsidRPr="00816E13">
        <w:rPr>
          <w:sz w:val="22"/>
          <w:szCs w:val="22"/>
        </w:rPr>
        <w:t xml:space="preserve">(ΑΔΑ: </w:t>
      </w:r>
      <w:r w:rsidR="00467294" w:rsidRPr="00816E13">
        <w:rPr>
          <w:sz w:val="22"/>
          <w:szCs w:val="22"/>
        </w:rPr>
        <w:t>946Ι</w:t>
      </w:r>
      <w:r w:rsidR="00841286" w:rsidRPr="00816E13">
        <w:rPr>
          <w:sz w:val="22"/>
          <w:szCs w:val="22"/>
        </w:rPr>
        <w:t>ΩΛΚ-</w:t>
      </w:r>
      <w:r w:rsidR="00467294" w:rsidRPr="00816E13">
        <w:rPr>
          <w:sz w:val="22"/>
          <w:szCs w:val="22"/>
        </w:rPr>
        <w:t>Κ8Π</w:t>
      </w:r>
      <w:r w:rsidR="00841286" w:rsidRPr="00816E13">
        <w:rPr>
          <w:sz w:val="22"/>
          <w:szCs w:val="22"/>
        </w:rPr>
        <w:t xml:space="preserve">) </w:t>
      </w:r>
      <w:r w:rsidRPr="00816E13">
        <w:rPr>
          <w:sz w:val="22"/>
          <w:szCs w:val="22"/>
        </w:rPr>
        <w:t>Απόφαση</w:t>
      </w:r>
      <w:r w:rsidRPr="00D772B2">
        <w:rPr>
          <w:sz w:val="22"/>
          <w:szCs w:val="22"/>
        </w:rPr>
        <w:t xml:space="preserve"> Οικονομικής Επιτροπής του Δήμου Λαμιέων, εγκρίθηκε το από </w:t>
      </w:r>
      <w:r w:rsidR="00AA1367" w:rsidRPr="00AA1367">
        <w:rPr>
          <w:sz w:val="22"/>
          <w:szCs w:val="22"/>
        </w:rPr>
        <w:t>24-01-2023</w:t>
      </w:r>
      <w:r w:rsidR="005679C1">
        <w:rPr>
          <w:sz w:val="22"/>
          <w:szCs w:val="22"/>
        </w:rPr>
        <w:t xml:space="preserve"> 1ο</w:t>
      </w:r>
      <w:r w:rsidR="00AA1367" w:rsidRPr="00AA1367">
        <w:rPr>
          <w:sz w:val="22"/>
          <w:szCs w:val="22"/>
        </w:rPr>
        <w:t xml:space="preserve"> </w:t>
      </w:r>
      <w:r w:rsidRPr="00D772B2">
        <w:rPr>
          <w:sz w:val="22"/>
          <w:szCs w:val="22"/>
        </w:rPr>
        <w:t xml:space="preserve">Πρακτικό της επιτροπής διαγωνισμού και </w:t>
      </w:r>
      <w:r w:rsidR="00841286" w:rsidRPr="00D772B2">
        <w:rPr>
          <w:sz w:val="22"/>
          <w:szCs w:val="22"/>
        </w:rPr>
        <w:t xml:space="preserve">αναδείχθηκε </w:t>
      </w:r>
      <w:r w:rsidR="00816E13">
        <w:rPr>
          <w:sz w:val="22"/>
          <w:szCs w:val="22"/>
        </w:rPr>
        <w:t>π</w:t>
      </w:r>
      <w:r w:rsidR="00841286" w:rsidRPr="00D772B2">
        <w:rPr>
          <w:sz w:val="22"/>
          <w:szCs w:val="22"/>
        </w:rPr>
        <w:t xml:space="preserve">ροσωρινός μειοδότης του έργου, ο οικονομικός φορέας </w:t>
      </w:r>
      <w:r w:rsidR="00467294" w:rsidRPr="00AB5E4F">
        <w:rPr>
          <w:sz w:val="22"/>
          <w:szCs w:val="22"/>
        </w:rPr>
        <w:t>«</w:t>
      </w:r>
      <w:r w:rsidR="00467294" w:rsidRPr="00AA1367">
        <w:rPr>
          <w:sz w:val="22"/>
          <w:szCs w:val="22"/>
        </w:rPr>
        <w:t>ΣΤΕΡΓΙΟΠΟΥΛΟΣ ΑΛΕΣΣΑΝΤΡΟ ΠΑΝΑΓΙΩΤΗΣ»</w:t>
      </w:r>
      <w:r w:rsidR="005F3A56" w:rsidRPr="00D772B2">
        <w:rPr>
          <w:sz w:val="22"/>
          <w:szCs w:val="22"/>
        </w:rPr>
        <w:t xml:space="preserve">, με Α.Α. Προσφοράς -ΕΣΗΔΗΣ: </w:t>
      </w:r>
      <w:r w:rsidR="00467294" w:rsidRPr="005679C1">
        <w:rPr>
          <w:sz w:val="22"/>
          <w:szCs w:val="22"/>
        </w:rPr>
        <w:t>265139</w:t>
      </w:r>
      <w:r w:rsidR="00467294">
        <w:rPr>
          <w:rFonts w:ascii="Tahoma" w:hAnsi="Tahoma" w:cs="Tahoma"/>
          <w:sz w:val="22"/>
          <w:szCs w:val="22"/>
        </w:rPr>
        <w:t xml:space="preserve"> </w:t>
      </w:r>
      <w:r w:rsidR="005F3A56" w:rsidRPr="00D772B2">
        <w:rPr>
          <w:sz w:val="22"/>
          <w:szCs w:val="22"/>
        </w:rPr>
        <w:t xml:space="preserve">και ποσοστό μέσης τεκμαρτής έκπτωσης </w:t>
      </w:r>
      <w:r w:rsidR="00C451F5">
        <w:rPr>
          <w:rFonts w:ascii="Tahoma" w:hAnsi="Tahoma" w:cs="Tahoma"/>
          <w:sz w:val="22"/>
          <w:szCs w:val="22"/>
        </w:rPr>
        <w:t>τριάντα πέντε και πενήντα ένα τοις</w:t>
      </w:r>
      <w:r w:rsidR="00816E13">
        <w:rPr>
          <w:rFonts w:ascii="Tahoma" w:hAnsi="Tahoma" w:cs="Tahoma"/>
          <w:sz w:val="22"/>
          <w:szCs w:val="22"/>
        </w:rPr>
        <w:t xml:space="preserve"> </w:t>
      </w:r>
      <w:r w:rsidR="00C451F5">
        <w:rPr>
          <w:rFonts w:ascii="Tahoma" w:hAnsi="Tahoma" w:cs="Tahoma"/>
          <w:sz w:val="22"/>
          <w:szCs w:val="22"/>
        </w:rPr>
        <w:t>εκατό (35,51%)</w:t>
      </w:r>
      <w:r w:rsidR="005F3A56" w:rsidRPr="00D772B2">
        <w:rPr>
          <w:sz w:val="22"/>
          <w:szCs w:val="22"/>
        </w:rPr>
        <w:t xml:space="preserve"> επί των τιμών του τιμολογίου της μελέτης, που αντιστοιχεί σε ποσόν</w:t>
      </w:r>
      <w:r w:rsidR="00B86117" w:rsidRPr="00D772B2">
        <w:rPr>
          <w:sz w:val="22"/>
          <w:szCs w:val="22"/>
        </w:rPr>
        <w:t xml:space="preserve"> </w:t>
      </w:r>
      <w:r w:rsidR="00C451F5" w:rsidRPr="00C451F5">
        <w:rPr>
          <w:sz w:val="22"/>
          <w:szCs w:val="22"/>
        </w:rPr>
        <w:t>63.764,65</w:t>
      </w:r>
      <w:r w:rsidR="005F3A56" w:rsidRPr="00C451F5">
        <w:rPr>
          <w:sz w:val="22"/>
          <w:szCs w:val="22"/>
        </w:rPr>
        <w:t>€</w:t>
      </w:r>
      <w:r w:rsidR="005F3A56" w:rsidRPr="00D772B2">
        <w:rPr>
          <w:sz w:val="22"/>
          <w:szCs w:val="22"/>
        </w:rPr>
        <w:t xml:space="preserve"> (χωρίς Φ.Π.Α.).</w:t>
      </w:r>
    </w:p>
    <w:p w:rsidR="00841286" w:rsidRPr="00D772B2" w:rsidRDefault="005A270B" w:rsidP="00B86117">
      <w:pPr>
        <w:autoSpaceDE w:val="0"/>
        <w:autoSpaceDN w:val="0"/>
        <w:adjustRightInd w:val="0"/>
        <w:spacing w:line="360" w:lineRule="auto"/>
        <w:ind w:firstLine="284"/>
        <w:jc w:val="both"/>
        <w:rPr>
          <w:sz w:val="22"/>
          <w:szCs w:val="22"/>
        </w:rPr>
      </w:pPr>
      <w:r w:rsidRPr="00D772B2">
        <w:rPr>
          <w:sz w:val="22"/>
          <w:szCs w:val="22"/>
        </w:rPr>
        <w:t xml:space="preserve">Η εν λόγω απόφαση ανάδειξης </w:t>
      </w:r>
      <w:r w:rsidR="00841286" w:rsidRPr="00D772B2">
        <w:rPr>
          <w:sz w:val="22"/>
          <w:szCs w:val="22"/>
        </w:rPr>
        <w:t xml:space="preserve">του Προσωρινού μειοδότη του έργου κοινοποιήθηκε μέσω της «Επικοινωνίας» του συστήματος, την </w:t>
      </w:r>
      <w:r w:rsidR="00816E13">
        <w:rPr>
          <w:rFonts w:ascii="Tahoma" w:hAnsi="Tahoma" w:cs="Tahoma"/>
          <w:sz w:val="22"/>
          <w:szCs w:val="22"/>
        </w:rPr>
        <w:t>02-02-2023</w:t>
      </w:r>
      <w:r w:rsidR="00841286" w:rsidRPr="00D772B2">
        <w:rPr>
          <w:sz w:val="22"/>
          <w:szCs w:val="22"/>
        </w:rPr>
        <w:t xml:space="preserve"> σε όλους τους προσφέροντες. Κατά της απόφασης, δεν κατατέθηκε ένσταση εντός της προβλεπόμενης προθεσμίας (10 ημέρες από την κοινοποίησή της), ήτοι έως </w:t>
      </w:r>
      <w:r w:rsidR="00816E13">
        <w:rPr>
          <w:sz w:val="22"/>
          <w:szCs w:val="22"/>
        </w:rPr>
        <w:t>12/0</w:t>
      </w:r>
      <w:r w:rsidR="00292D02" w:rsidRPr="00D772B2">
        <w:rPr>
          <w:sz w:val="22"/>
          <w:szCs w:val="22"/>
        </w:rPr>
        <w:t>2</w:t>
      </w:r>
      <w:r w:rsidR="00841286" w:rsidRPr="00D772B2">
        <w:rPr>
          <w:sz w:val="22"/>
          <w:szCs w:val="22"/>
        </w:rPr>
        <w:t>/202</w:t>
      </w:r>
      <w:r w:rsidR="00816E13">
        <w:rPr>
          <w:sz w:val="22"/>
          <w:szCs w:val="22"/>
        </w:rPr>
        <w:t>3</w:t>
      </w:r>
      <w:r w:rsidR="00841286" w:rsidRPr="00D772B2">
        <w:rPr>
          <w:sz w:val="22"/>
          <w:szCs w:val="22"/>
        </w:rPr>
        <w:t xml:space="preserve">, σύμφωνα με το άρθρο 4.3 της διακήρυξης. </w:t>
      </w:r>
    </w:p>
    <w:p w:rsidR="00841286" w:rsidRPr="00D772B2" w:rsidRDefault="005A270B" w:rsidP="00BB10A2">
      <w:pPr>
        <w:spacing w:line="360" w:lineRule="auto"/>
        <w:ind w:firstLine="360"/>
        <w:jc w:val="both"/>
        <w:rPr>
          <w:sz w:val="22"/>
          <w:szCs w:val="22"/>
        </w:rPr>
      </w:pPr>
      <w:r w:rsidRPr="009E628C">
        <w:rPr>
          <w:sz w:val="22"/>
          <w:szCs w:val="22"/>
        </w:rPr>
        <w:t xml:space="preserve">Κατόπιν αυτού, η Διευθύνουσα Υπηρεσία ειδοποίησε </w:t>
      </w:r>
      <w:r w:rsidR="00841286" w:rsidRPr="009E628C">
        <w:rPr>
          <w:sz w:val="22"/>
          <w:szCs w:val="22"/>
        </w:rPr>
        <w:t>τ</w:t>
      </w:r>
      <w:r w:rsidR="005679C1">
        <w:rPr>
          <w:sz w:val="22"/>
          <w:szCs w:val="22"/>
        </w:rPr>
        <w:t>ο</w:t>
      </w:r>
      <w:r w:rsidR="00841286" w:rsidRPr="009E628C">
        <w:rPr>
          <w:sz w:val="22"/>
          <w:szCs w:val="22"/>
        </w:rPr>
        <w:t xml:space="preserve">ν </w:t>
      </w:r>
      <w:r w:rsidR="005679C1">
        <w:rPr>
          <w:sz w:val="22"/>
          <w:szCs w:val="22"/>
        </w:rPr>
        <w:t>οικονομικό φορέα</w:t>
      </w:r>
      <w:r w:rsidR="00841286" w:rsidRPr="009E628C">
        <w:rPr>
          <w:sz w:val="22"/>
          <w:szCs w:val="22"/>
        </w:rPr>
        <w:t xml:space="preserve"> «</w:t>
      </w:r>
      <w:r w:rsidR="00816E13" w:rsidRPr="00AA1367">
        <w:rPr>
          <w:sz w:val="22"/>
          <w:szCs w:val="22"/>
        </w:rPr>
        <w:t>ΣΤΕΡΓΙΟΠΟΥΛΟΣ ΑΛΕΣΣΑΝΤΡΟ ΠΑΝΑΓΙΩΤΗΣ</w:t>
      </w:r>
      <w:r w:rsidR="00841286" w:rsidRPr="009E628C">
        <w:rPr>
          <w:sz w:val="22"/>
          <w:szCs w:val="22"/>
        </w:rPr>
        <w:t>» στ</w:t>
      </w:r>
      <w:r w:rsidR="005679C1">
        <w:rPr>
          <w:sz w:val="22"/>
          <w:szCs w:val="22"/>
        </w:rPr>
        <w:t>ο</w:t>
      </w:r>
      <w:r w:rsidR="00841286" w:rsidRPr="009E628C">
        <w:rPr>
          <w:sz w:val="22"/>
          <w:szCs w:val="22"/>
        </w:rPr>
        <w:t>ν οποί</w:t>
      </w:r>
      <w:r w:rsidR="005679C1">
        <w:rPr>
          <w:sz w:val="22"/>
          <w:szCs w:val="22"/>
        </w:rPr>
        <w:t>ο</w:t>
      </w:r>
      <w:r w:rsidR="00841286" w:rsidRPr="009E628C">
        <w:rPr>
          <w:sz w:val="22"/>
          <w:szCs w:val="22"/>
        </w:rPr>
        <w:t xml:space="preserve"> πρόκειται να γίνει η κατακύρωση (Προσωρινός Ανάδοχος), μέσω της λειτουργικότητας «Επικοινωνία» του συστήματος, διά </w:t>
      </w:r>
      <w:r w:rsidR="00841286" w:rsidRPr="00D772B2">
        <w:rPr>
          <w:sz w:val="22"/>
          <w:szCs w:val="22"/>
        </w:rPr>
        <w:t xml:space="preserve">της αριθ. </w:t>
      </w:r>
      <w:proofErr w:type="spellStart"/>
      <w:r w:rsidR="00841286" w:rsidRPr="00D772B2">
        <w:rPr>
          <w:sz w:val="22"/>
          <w:szCs w:val="22"/>
        </w:rPr>
        <w:t>πρωτ</w:t>
      </w:r>
      <w:proofErr w:type="spellEnd"/>
      <w:r w:rsidR="00841286" w:rsidRPr="00D772B2">
        <w:rPr>
          <w:color w:val="FF3399"/>
          <w:sz w:val="22"/>
          <w:szCs w:val="22"/>
        </w:rPr>
        <w:t xml:space="preserve">. </w:t>
      </w:r>
      <w:r w:rsidR="008F5E81" w:rsidRPr="008F5E81">
        <w:rPr>
          <w:sz w:val="22"/>
          <w:szCs w:val="22"/>
        </w:rPr>
        <w:t>6174/15-02-2023</w:t>
      </w:r>
      <w:r w:rsidR="008F5E81" w:rsidRPr="00D772B2">
        <w:rPr>
          <w:sz w:val="22"/>
          <w:szCs w:val="22"/>
        </w:rPr>
        <w:t xml:space="preserve"> </w:t>
      </w:r>
      <w:r w:rsidR="00841286" w:rsidRPr="00D772B2">
        <w:rPr>
          <w:sz w:val="22"/>
          <w:szCs w:val="22"/>
        </w:rPr>
        <w:t xml:space="preserve">πρόσκλησης, να υποβάλλει (εντός δέκα ημερών από την λήψη της πρόσκλησης) στην Επιτροπή Διενέργειας Διαγωνισμού για έλεγχο, τα δικαιολογητικά των παραγράφων 23.2 έως 23.10 της οικείας Διακήρυξης του ανωτέρω έργου. </w:t>
      </w:r>
    </w:p>
    <w:p w:rsidR="00841286" w:rsidRPr="00D772B2" w:rsidRDefault="00817401" w:rsidP="005679C1">
      <w:pPr>
        <w:autoSpaceDE w:val="0"/>
        <w:autoSpaceDN w:val="0"/>
        <w:adjustRightInd w:val="0"/>
        <w:spacing w:line="360" w:lineRule="auto"/>
        <w:ind w:firstLine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Ο Οικονομικός φορέας </w:t>
      </w:r>
      <w:r w:rsidR="00841286" w:rsidRPr="00D772B2">
        <w:rPr>
          <w:sz w:val="22"/>
          <w:szCs w:val="22"/>
        </w:rPr>
        <w:t xml:space="preserve"> «</w:t>
      </w:r>
      <w:r w:rsidR="008F5E81" w:rsidRPr="00AA1367">
        <w:rPr>
          <w:sz w:val="22"/>
          <w:szCs w:val="22"/>
        </w:rPr>
        <w:t>ΣΤΕΡΓΙΟΠΟΥΛΟΣ ΑΛΕΣΣΑΝΤΡΟ ΠΑΝΑΓΙΩΤΗΣ</w:t>
      </w:r>
      <w:r w:rsidR="00841286" w:rsidRPr="00D772B2">
        <w:rPr>
          <w:sz w:val="22"/>
          <w:szCs w:val="22"/>
        </w:rPr>
        <w:t xml:space="preserve">» ανταποκρίθηκε </w:t>
      </w:r>
      <w:r w:rsidRPr="00D772B2">
        <w:rPr>
          <w:sz w:val="22"/>
          <w:szCs w:val="22"/>
        </w:rPr>
        <w:t>στην πρόσκληση</w:t>
      </w:r>
      <w:r w:rsidR="00841286" w:rsidRPr="00D772B2">
        <w:rPr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μέσω του ηλεκτρονικού συστήματος του ΕΣΗΔΗΣ [Ενέργειες -&gt;Επικοινωνία]</w:t>
      </w:r>
      <w:r w:rsidRPr="00D772B2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και υπέβαλλε </w:t>
      </w:r>
      <w:r w:rsidRPr="00D772B2">
        <w:rPr>
          <w:sz w:val="22"/>
          <w:szCs w:val="22"/>
        </w:rPr>
        <w:t xml:space="preserve">εμπρόθεσμα ήτοι την </w:t>
      </w:r>
      <w:r>
        <w:rPr>
          <w:rFonts w:ascii="Tahoma" w:hAnsi="Tahoma" w:cs="Tahoma"/>
          <w:sz w:val="22"/>
          <w:szCs w:val="22"/>
        </w:rPr>
        <w:t xml:space="preserve">21-02-2023, </w:t>
      </w:r>
      <w:r w:rsidR="00841286" w:rsidRPr="00D772B2">
        <w:rPr>
          <w:sz w:val="22"/>
          <w:szCs w:val="22"/>
        </w:rPr>
        <w:t>τα δικαιολογητικά που ζητήθηκαν</w:t>
      </w:r>
      <w:r>
        <w:rPr>
          <w:sz w:val="22"/>
          <w:szCs w:val="22"/>
        </w:rPr>
        <w:t>,</w:t>
      </w:r>
      <w:r w:rsidR="00841286" w:rsidRPr="00D772B2">
        <w:rPr>
          <w:sz w:val="22"/>
          <w:szCs w:val="22"/>
        </w:rPr>
        <w:t xml:space="preserve"> προκειμένου να ελεγχθούν από την Επιτροπή Διενέργειας Διαγωνισμού για την ορθότητα και την ισχύ τους. </w:t>
      </w:r>
    </w:p>
    <w:p w:rsidR="00005BEB" w:rsidRPr="004C5ACD" w:rsidRDefault="00B93A1B" w:rsidP="005679C1">
      <w:pPr>
        <w:autoSpaceDE w:val="0"/>
        <w:autoSpaceDN w:val="0"/>
        <w:adjustRightInd w:val="0"/>
        <w:spacing w:line="360" w:lineRule="auto"/>
        <w:ind w:firstLine="360"/>
        <w:jc w:val="both"/>
        <w:rPr>
          <w:sz w:val="22"/>
          <w:szCs w:val="22"/>
        </w:rPr>
      </w:pPr>
      <w:r w:rsidRPr="00D772B2">
        <w:rPr>
          <w:sz w:val="22"/>
          <w:szCs w:val="22"/>
        </w:rPr>
        <w:lastRenderedPageBreak/>
        <w:t xml:space="preserve">Η Επιτροπή Διαγωνισμού προχώρησε στην αποσφράγιση </w:t>
      </w:r>
      <w:r w:rsidR="005F1EE5" w:rsidRPr="00D772B2">
        <w:rPr>
          <w:sz w:val="22"/>
          <w:szCs w:val="22"/>
        </w:rPr>
        <w:t>του</w:t>
      </w:r>
      <w:r w:rsidRPr="00D772B2">
        <w:rPr>
          <w:sz w:val="22"/>
          <w:szCs w:val="22"/>
        </w:rPr>
        <w:t xml:space="preserve"> φακέλ</w:t>
      </w:r>
      <w:r w:rsidR="005F1EE5" w:rsidRPr="00D772B2">
        <w:rPr>
          <w:sz w:val="22"/>
          <w:szCs w:val="22"/>
        </w:rPr>
        <w:t>ου</w:t>
      </w:r>
      <w:r w:rsidRPr="00D772B2">
        <w:rPr>
          <w:sz w:val="22"/>
          <w:szCs w:val="22"/>
        </w:rPr>
        <w:t xml:space="preserve"> των δικαιολογητικών κατακύρωσης. </w:t>
      </w:r>
      <w:r w:rsidR="00221EA8" w:rsidRPr="00005BEB">
        <w:rPr>
          <w:sz w:val="22"/>
          <w:szCs w:val="22"/>
        </w:rPr>
        <w:t>Μετά τον έλεγχο όλων των παραπάνω δικαιολογητικών κατακύρωσης της εργοληπτικής επιχείρησης:</w:t>
      </w:r>
      <w:r w:rsidR="00641FC6" w:rsidRPr="00641FC6">
        <w:rPr>
          <w:sz w:val="22"/>
          <w:szCs w:val="22"/>
        </w:rPr>
        <w:t xml:space="preserve"> </w:t>
      </w:r>
      <w:r w:rsidR="00221EA8" w:rsidRPr="00005BEB">
        <w:rPr>
          <w:b/>
          <w:bCs/>
          <w:sz w:val="22"/>
          <w:szCs w:val="22"/>
        </w:rPr>
        <w:t>«</w:t>
      </w:r>
      <w:r w:rsidR="00817401" w:rsidRPr="00AA1367">
        <w:rPr>
          <w:sz w:val="22"/>
          <w:szCs w:val="22"/>
        </w:rPr>
        <w:t>ΣΤΕΡΓΙΟΠΟΥΛΟΣ ΑΛΕΣΣΑΝΤΡΟ ΠΑΝΑΓΙΩΤΗΣ</w:t>
      </w:r>
      <w:r w:rsidR="00221EA8" w:rsidRPr="00005BEB">
        <w:rPr>
          <w:b/>
          <w:bCs/>
          <w:sz w:val="22"/>
          <w:szCs w:val="22"/>
        </w:rPr>
        <w:t>»</w:t>
      </w:r>
      <w:r w:rsidR="00221EA8" w:rsidRPr="00005BEB">
        <w:rPr>
          <w:sz w:val="22"/>
          <w:szCs w:val="22"/>
        </w:rPr>
        <w:t>, όπως αυτά καθορίζονται στο άρθρο 23.2-23.10 της διακήρυξης δημοπρασίας, η</w:t>
      </w:r>
      <w:r w:rsidR="00641FC6" w:rsidRPr="00641FC6">
        <w:rPr>
          <w:sz w:val="22"/>
          <w:szCs w:val="22"/>
        </w:rPr>
        <w:t xml:space="preserve"> </w:t>
      </w:r>
      <w:r w:rsidR="00221EA8" w:rsidRPr="00005BEB">
        <w:rPr>
          <w:sz w:val="22"/>
          <w:szCs w:val="22"/>
        </w:rPr>
        <w:t xml:space="preserve">Επιτροπή διαπίστωσε ότι </w:t>
      </w:r>
      <w:r w:rsidR="004140F2">
        <w:rPr>
          <w:sz w:val="22"/>
          <w:szCs w:val="22"/>
        </w:rPr>
        <w:t xml:space="preserve">δεν </w:t>
      </w:r>
      <w:r w:rsidR="00221EA8" w:rsidRPr="00005BEB">
        <w:rPr>
          <w:sz w:val="22"/>
          <w:szCs w:val="22"/>
        </w:rPr>
        <w:t xml:space="preserve">υπήρχαν ελλείψεις σε αυτά που υποβλήθηκαν. </w:t>
      </w:r>
    </w:p>
    <w:p w:rsidR="005A270B" w:rsidRPr="00D772B2" w:rsidRDefault="006620E0" w:rsidP="005F1EE5">
      <w:pPr>
        <w:spacing w:line="360" w:lineRule="auto"/>
        <w:ind w:firstLine="360"/>
        <w:jc w:val="both"/>
        <w:rPr>
          <w:sz w:val="22"/>
          <w:szCs w:val="22"/>
        </w:rPr>
      </w:pPr>
      <w:r w:rsidRPr="00D772B2">
        <w:rPr>
          <w:sz w:val="22"/>
          <w:szCs w:val="22"/>
        </w:rPr>
        <w:t>Μετά τον έλεγχο των ως ά</w:t>
      </w:r>
      <w:r w:rsidR="007A14F0" w:rsidRPr="00D772B2">
        <w:rPr>
          <w:sz w:val="22"/>
          <w:szCs w:val="22"/>
        </w:rPr>
        <w:t>νω δικαιολογητικών κατακύρωσης</w:t>
      </w:r>
      <w:r w:rsidRPr="00D772B2">
        <w:rPr>
          <w:sz w:val="22"/>
          <w:szCs w:val="22"/>
        </w:rPr>
        <w:t xml:space="preserve">, η Επιτροπή διαπίστωσε </w:t>
      </w:r>
      <w:r w:rsidR="005A270B" w:rsidRPr="00D772B2">
        <w:rPr>
          <w:sz w:val="22"/>
          <w:szCs w:val="22"/>
        </w:rPr>
        <w:t>την πληρότητα κ</w:t>
      </w:r>
      <w:r w:rsidR="00221EA8">
        <w:rPr>
          <w:sz w:val="22"/>
          <w:szCs w:val="22"/>
        </w:rPr>
        <w:t>α</w:t>
      </w:r>
      <w:r w:rsidR="005A270B" w:rsidRPr="00D772B2">
        <w:rPr>
          <w:sz w:val="22"/>
          <w:szCs w:val="22"/>
        </w:rPr>
        <w:t>ι την ορθότητα αυτών σύμφωνα με τα όσα προβλέπει η Διακήρυξη.</w:t>
      </w:r>
    </w:p>
    <w:p w:rsidR="005A270B" w:rsidRPr="00D772B2" w:rsidRDefault="005A270B" w:rsidP="005F1EE5">
      <w:pPr>
        <w:spacing w:line="360" w:lineRule="auto"/>
        <w:ind w:firstLine="360"/>
        <w:jc w:val="both"/>
        <w:rPr>
          <w:sz w:val="22"/>
          <w:szCs w:val="22"/>
        </w:rPr>
      </w:pPr>
      <w:r w:rsidRPr="00D772B2">
        <w:rPr>
          <w:sz w:val="22"/>
          <w:szCs w:val="22"/>
        </w:rPr>
        <w:t>Αναλυτικότερα από τον έλεγχο των δικαιολογητικών διαπιστώθηκε:</w:t>
      </w:r>
    </w:p>
    <w:p w:rsidR="005A270B" w:rsidRPr="00D772B2" w:rsidRDefault="005A270B" w:rsidP="005F1EE5">
      <w:pPr>
        <w:spacing w:line="360" w:lineRule="auto"/>
        <w:ind w:firstLine="360"/>
        <w:jc w:val="both"/>
        <w:rPr>
          <w:sz w:val="22"/>
          <w:szCs w:val="22"/>
        </w:rPr>
      </w:pPr>
      <w:r w:rsidRPr="00D772B2">
        <w:rPr>
          <w:sz w:val="22"/>
          <w:szCs w:val="22"/>
        </w:rPr>
        <w:t>Α) η εμπρόθεσμη και νόμιμη υποβολή τους στο προκαθορισμένο χρονικό διάστημα,</w:t>
      </w:r>
    </w:p>
    <w:p w:rsidR="005A270B" w:rsidRPr="00D772B2" w:rsidRDefault="005A270B" w:rsidP="005F1EE5">
      <w:pPr>
        <w:spacing w:line="360" w:lineRule="auto"/>
        <w:ind w:firstLine="360"/>
        <w:jc w:val="both"/>
        <w:rPr>
          <w:sz w:val="22"/>
          <w:szCs w:val="22"/>
        </w:rPr>
      </w:pPr>
      <w:r w:rsidRPr="00D772B2">
        <w:rPr>
          <w:sz w:val="22"/>
          <w:szCs w:val="22"/>
        </w:rPr>
        <w:t>Β) η πληρότητα και η ισχύς τους,</w:t>
      </w:r>
    </w:p>
    <w:p w:rsidR="006620E0" w:rsidRPr="00D772B2" w:rsidRDefault="005A270B" w:rsidP="005F1EE5">
      <w:pPr>
        <w:spacing w:line="360" w:lineRule="auto"/>
        <w:ind w:firstLine="360"/>
        <w:jc w:val="both"/>
        <w:rPr>
          <w:sz w:val="22"/>
          <w:szCs w:val="22"/>
        </w:rPr>
      </w:pPr>
      <w:r w:rsidRPr="00D772B2">
        <w:rPr>
          <w:sz w:val="22"/>
          <w:szCs w:val="22"/>
        </w:rPr>
        <w:t>Γ) η απόδειξη των όρων και των προϋποθέσεων συμμετοχής και η μη συνδρομή των λόγων αποκλεισμού από τη συμμετοχή βάσει της παρ. Α του άρθρου 22 της Διακήρυξης του διαγωνισμού και η πλήρωση των κριτηρίων επιλογής των παρ. Β, Γ και Δ του άρθρου 22 αυτής.</w:t>
      </w:r>
    </w:p>
    <w:p w:rsidR="006620E0" w:rsidRPr="00D772B2" w:rsidRDefault="006620E0" w:rsidP="005F1EE5">
      <w:pPr>
        <w:spacing w:line="360" w:lineRule="auto"/>
        <w:ind w:firstLine="360"/>
        <w:jc w:val="both"/>
        <w:rPr>
          <w:sz w:val="22"/>
          <w:szCs w:val="22"/>
        </w:rPr>
      </w:pPr>
      <w:r w:rsidRPr="00D772B2">
        <w:rPr>
          <w:sz w:val="22"/>
          <w:szCs w:val="22"/>
        </w:rPr>
        <w:t xml:space="preserve">Το σχετικό πρακτικό συντάχθηκε την </w:t>
      </w:r>
      <w:r w:rsidR="00694A80">
        <w:rPr>
          <w:sz w:val="22"/>
          <w:szCs w:val="22"/>
        </w:rPr>
        <w:t>02</w:t>
      </w:r>
      <w:r w:rsidR="00F0556D" w:rsidRPr="00D772B2">
        <w:rPr>
          <w:bCs/>
          <w:sz w:val="22"/>
          <w:szCs w:val="22"/>
        </w:rPr>
        <w:t>-0</w:t>
      </w:r>
      <w:r w:rsidR="00694A80">
        <w:rPr>
          <w:bCs/>
          <w:sz w:val="22"/>
          <w:szCs w:val="22"/>
        </w:rPr>
        <w:t>3</w:t>
      </w:r>
      <w:r w:rsidR="00F0556D" w:rsidRPr="00D772B2">
        <w:rPr>
          <w:bCs/>
          <w:sz w:val="22"/>
          <w:szCs w:val="22"/>
        </w:rPr>
        <w:t>-202</w:t>
      </w:r>
      <w:r w:rsidR="00694A80">
        <w:rPr>
          <w:bCs/>
          <w:sz w:val="22"/>
          <w:szCs w:val="22"/>
        </w:rPr>
        <w:t>3</w:t>
      </w:r>
      <w:r w:rsidR="00F0556D" w:rsidRPr="00D772B2">
        <w:rPr>
          <w:bCs/>
          <w:sz w:val="22"/>
          <w:szCs w:val="22"/>
        </w:rPr>
        <w:t xml:space="preserve"> </w:t>
      </w:r>
      <w:r w:rsidRPr="00D772B2">
        <w:rPr>
          <w:sz w:val="22"/>
          <w:szCs w:val="22"/>
        </w:rPr>
        <w:t xml:space="preserve">από την Επιτροπή </w:t>
      </w:r>
      <w:r w:rsidR="00EE2399" w:rsidRPr="00D772B2">
        <w:rPr>
          <w:sz w:val="22"/>
          <w:szCs w:val="22"/>
        </w:rPr>
        <w:t>Διαγωνισμού</w:t>
      </w:r>
      <w:r w:rsidRPr="00D772B2">
        <w:rPr>
          <w:sz w:val="22"/>
          <w:szCs w:val="22"/>
        </w:rPr>
        <w:t xml:space="preserve"> και υποβλήθηκε μέσω του ηλεκτρονικού συστήματος του ΕΣΗΔΗΣ</w:t>
      </w:r>
      <w:r w:rsidR="00A5257D" w:rsidRPr="00D772B2">
        <w:rPr>
          <w:sz w:val="22"/>
          <w:szCs w:val="22"/>
        </w:rPr>
        <w:t xml:space="preserve"> </w:t>
      </w:r>
      <w:r w:rsidRPr="00D772B2">
        <w:rPr>
          <w:sz w:val="22"/>
          <w:szCs w:val="22"/>
        </w:rPr>
        <w:t xml:space="preserve">προς την αναθέτουσα αρχή για έγκριση. </w:t>
      </w:r>
    </w:p>
    <w:p w:rsidR="00DD2E86" w:rsidRPr="00D772B2" w:rsidRDefault="00A65F1E" w:rsidP="00EE2399">
      <w:pPr>
        <w:spacing w:line="300" w:lineRule="atLeast"/>
        <w:ind w:left="360"/>
        <w:jc w:val="center"/>
        <w:rPr>
          <w:sz w:val="22"/>
          <w:szCs w:val="22"/>
        </w:rPr>
      </w:pPr>
      <w:r w:rsidRPr="00D772B2">
        <w:rPr>
          <w:sz w:val="22"/>
          <w:szCs w:val="22"/>
        </w:rPr>
        <w:t>Μετά τα παραπάνω</w:t>
      </w:r>
      <w:r w:rsidR="00EE2399" w:rsidRPr="00D772B2">
        <w:rPr>
          <w:sz w:val="22"/>
          <w:szCs w:val="22"/>
        </w:rPr>
        <w:t>,</w:t>
      </w:r>
      <w:r w:rsidRPr="00D772B2">
        <w:rPr>
          <w:sz w:val="22"/>
          <w:szCs w:val="22"/>
        </w:rPr>
        <w:t xml:space="preserve"> </w:t>
      </w:r>
      <w:r w:rsidR="0076387B" w:rsidRPr="00D772B2">
        <w:rPr>
          <w:sz w:val="22"/>
          <w:szCs w:val="22"/>
        </w:rPr>
        <w:t>προτείνεται η λήψη απόφασης για :</w:t>
      </w:r>
    </w:p>
    <w:p w:rsidR="000A69F5" w:rsidRPr="00D772B2" w:rsidRDefault="000A69F5" w:rsidP="005F1EE5">
      <w:pPr>
        <w:spacing w:line="360" w:lineRule="auto"/>
        <w:ind w:left="360"/>
        <w:jc w:val="center"/>
        <w:rPr>
          <w:sz w:val="22"/>
          <w:szCs w:val="22"/>
        </w:rPr>
      </w:pPr>
    </w:p>
    <w:p w:rsidR="00694A80" w:rsidRDefault="00431EF6" w:rsidP="00694A80">
      <w:pPr>
        <w:numPr>
          <w:ilvl w:val="0"/>
          <w:numId w:val="3"/>
        </w:numPr>
        <w:spacing w:line="360" w:lineRule="auto"/>
        <w:jc w:val="both"/>
        <w:rPr>
          <w:sz w:val="22"/>
          <w:szCs w:val="22"/>
        </w:rPr>
      </w:pPr>
      <w:r w:rsidRPr="00D772B2">
        <w:rPr>
          <w:sz w:val="22"/>
          <w:szCs w:val="22"/>
        </w:rPr>
        <w:t>Την</w:t>
      </w:r>
      <w:r w:rsidR="007615C0" w:rsidRPr="00D772B2">
        <w:rPr>
          <w:sz w:val="22"/>
          <w:szCs w:val="22"/>
        </w:rPr>
        <w:t xml:space="preserve"> </w:t>
      </w:r>
      <w:r w:rsidRPr="00D772B2">
        <w:rPr>
          <w:sz w:val="22"/>
          <w:szCs w:val="22"/>
        </w:rPr>
        <w:t xml:space="preserve">έγκριση του </w:t>
      </w:r>
      <w:r w:rsidR="00506E57" w:rsidRPr="00D772B2">
        <w:rPr>
          <w:sz w:val="22"/>
          <w:szCs w:val="22"/>
        </w:rPr>
        <w:t xml:space="preserve">από </w:t>
      </w:r>
      <w:r w:rsidR="00694A80">
        <w:rPr>
          <w:sz w:val="22"/>
          <w:szCs w:val="22"/>
        </w:rPr>
        <w:t>02</w:t>
      </w:r>
      <w:r w:rsidR="00F0556D" w:rsidRPr="00694A80">
        <w:rPr>
          <w:sz w:val="22"/>
          <w:szCs w:val="22"/>
        </w:rPr>
        <w:t>-0</w:t>
      </w:r>
      <w:r w:rsidR="00694A80" w:rsidRPr="00694A80">
        <w:rPr>
          <w:sz w:val="22"/>
          <w:szCs w:val="22"/>
        </w:rPr>
        <w:t>3</w:t>
      </w:r>
      <w:r w:rsidR="00F0556D" w:rsidRPr="00694A80">
        <w:rPr>
          <w:sz w:val="22"/>
          <w:szCs w:val="22"/>
        </w:rPr>
        <w:t>-202</w:t>
      </w:r>
      <w:r w:rsidR="00694A80" w:rsidRPr="00694A80">
        <w:rPr>
          <w:sz w:val="22"/>
          <w:szCs w:val="22"/>
        </w:rPr>
        <w:t>3</w:t>
      </w:r>
      <w:r w:rsidR="00F0556D" w:rsidRPr="00694A80">
        <w:rPr>
          <w:sz w:val="22"/>
          <w:szCs w:val="22"/>
        </w:rPr>
        <w:t xml:space="preserve"> </w:t>
      </w:r>
      <w:r w:rsidR="00694A80" w:rsidRPr="00694A80">
        <w:rPr>
          <w:sz w:val="22"/>
          <w:szCs w:val="22"/>
        </w:rPr>
        <w:t xml:space="preserve">2ου </w:t>
      </w:r>
      <w:r w:rsidRPr="00D772B2">
        <w:rPr>
          <w:sz w:val="22"/>
          <w:szCs w:val="22"/>
        </w:rPr>
        <w:t>Πρακτικού</w:t>
      </w:r>
      <w:r w:rsidR="00505193" w:rsidRPr="00D772B2">
        <w:rPr>
          <w:sz w:val="22"/>
          <w:szCs w:val="22"/>
        </w:rPr>
        <w:t xml:space="preserve"> </w:t>
      </w:r>
      <w:r w:rsidR="00372B24" w:rsidRPr="00D772B2">
        <w:rPr>
          <w:sz w:val="22"/>
          <w:szCs w:val="22"/>
        </w:rPr>
        <w:t>-</w:t>
      </w:r>
      <w:r w:rsidRPr="00D772B2">
        <w:rPr>
          <w:sz w:val="22"/>
          <w:szCs w:val="22"/>
        </w:rPr>
        <w:t xml:space="preserve"> Ελέγχου Δικαιολογητικών Κατακύρωσης της ηλεκτρονικής δημοπρασίας του </w:t>
      </w:r>
      <w:r w:rsidR="005F1EE5" w:rsidRPr="00D772B2">
        <w:rPr>
          <w:sz w:val="22"/>
          <w:szCs w:val="22"/>
        </w:rPr>
        <w:t xml:space="preserve">τμήματος του </w:t>
      </w:r>
      <w:r w:rsidRPr="00D772B2">
        <w:rPr>
          <w:sz w:val="22"/>
          <w:szCs w:val="22"/>
        </w:rPr>
        <w:t>έργου</w:t>
      </w:r>
      <w:r w:rsidR="005F1EE5" w:rsidRPr="00D772B2">
        <w:rPr>
          <w:sz w:val="22"/>
          <w:szCs w:val="22"/>
        </w:rPr>
        <w:t xml:space="preserve"> με τίτλο </w:t>
      </w:r>
      <w:r w:rsidR="00EC09A5" w:rsidRPr="00D772B2">
        <w:rPr>
          <w:sz w:val="22"/>
          <w:szCs w:val="22"/>
        </w:rPr>
        <w:t>«</w:t>
      </w:r>
      <w:r w:rsidR="00694A80" w:rsidRPr="00694A80">
        <w:rPr>
          <w:sz w:val="22"/>
          <w:szCs w:val="22"/>
        </w:rPr>
        <w:t>ΟΛΟΚΛΗΡΩΣΗ ΕΡΓΑΣΙΩΝ ΠΛΑΤΕΙΑΣ ΒΡΑΧΑΣ</w:t>
      </w:r>
      <w:r w:rsidR="00EC09A5" w:rsidRPr="00D772B2">
        <w:rPr>
          <w:sz w:val="22"/>
          <w:szCs w:val="22"/>
        </w:rPr>
        <w:t xml:space="preserve">», με Α.Α.: ΕΣΗΔΗΣ </w:t>
      </w:r>
      <w:r w:rsidR="00694A80">
        <w:rPr>
          <w:sz w:val="22"/>
          <w:szCs w:val="22"/>
        </w:rPr>
        <w:t>191255</w:t>
      </w:r>
    </w:p>
    <w:p w:rsidR="00694A80" w:rsidRPr="00694A80" w:rsidRDefault="00431EF6" w:rsidP="00694A80">
      <w:pPr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694A80">
        <w:rPr>
          <w:sz w:val="22"/>
          <w:szCs w:val="22"/>
        </w:rPr>
        <w:t xml:space="preserve">Την κατακύρωση της </w:t>
      </w:r>
      <w:r w:rsidR="007A14F0" w:rsidRPr="00694A80">
        <w:rPr>
          <w:sz w:val="22"/>
          <w:szCs w:val="22"/>
        </w:rPr>
        <w:t>σύμβασης</w:t>
      </w:r>
      <w:r w:rsidR="00EC09A5" w:rsidRPr="00694A80">
        <w:rPr>
          <w:sz w:val="22"/>
          <w:szCs w:val="22"/>
        </w:rPr>
        <w:t xml:space="preserve"> </w:t>
      </w:r>
      <w:r w:rsidR="005679C1">
        <w:rPr>
          <w:sz w:val="22"/>
          <w:szCs w:val="22"/>
        </w:rPr>
        <w:t>στο</w:t>
      </w:r>
      <w:r w:rsidR="0001656E" w:rsidRPr="00694A80">
        <w:rPr>
          <w:sz w:val="22"/>
          <w:szCs w:val="22"/>
        </w:rPr>
        <w:t xml:space="preserve">ν </w:t>
      </w:r>
      <w:r w:rsidR="005679C1">
        <w:rPr>
          <w:sz w:val="22"/>
          <w:szCs w:val="22"/>
        </w:rPr>
        <w:t>οικονομικό φορέα</w:t>
      </w:r>
      <w:r w:rsidR="0001656E" w:rsidRPr="00694A80">
        <w:rPr>
          <w:sz w:val="22"/>
          <w:szCs w:val="22"/>
        </w:rPr>
        <w:t xml:space="preserve">: </w:t>
      </w:r>
      <w:r w:rsidR="00F0556D" w:rsidRPr="00694A80">
        <w:rPr>
          <w:sz w:val="22"/>
          <w:szCs w:val="22"/>
        </w:rPr>
        <w:t>«</w:t>
      </w:r>
      <w:r w:rsidR="00694A80" w:rsidRPr="00694A80">
        <w:rPr>
          <w:sz w:val="22"/>
          <w:szCs w:val="22"/>
        </w:rPr>
        <w:t>ΣΤΕΡΓΙΟΠΟΥΛΟΣ ΑΛΕΣΣΑΝΤΡΟ ΠΑΝΑΓΙΩΤΗΣ»</w:t>
      </w:r>
      <w:r w:rsidR="00F0556D" w:rsidRPr="00694A80">
        <w:rPr>
          <w:sz w:val="22"/>
          <w:szCs w:val="22"/>
        </w:rPr>
        <w:t xml:space="preserve">, με </w:t>
      </w:r>
      <w:r w:rsidR="00694A80" w:rsidRPr="00694A80">
        <w:rPr>
          <w:sz w:val="22"/>
          <w:szCs w:val="22"/>
        </w:rPr>
        <w:t>Α.Α. Προσφοράς –ΕΣΗΔΗΣ : 265139 , και ποσοστό μέσης τεκμαρτής έκπτωσης τριάντα πέντε και πενήντα ένα τοις εκατό (35,51%)</w:t>
      </w:r>
      <w:r w:rsidR="00F0556D" w:rsidRPr="00694A80">
        <w:rPr>
          <w:sz w:val="22"/>
          <w:szCs w:val="22"/>
        </w:rPr>
        <w:t xml:space="preserve"> επί των τιμών του τιμολογίου της μελέτης</w:t>
      </w:r>
      <w:r w:rsidR="00EC09A5" w:rsidRPr="00694A80">
        <w:rPr>
          <w:sz w:val="22"/>
          <w:szCs w:val="22"/>
        </w:rPr>
        <w:t xml:space="preserve"> </w:t>
      </w:r>
    </w:p>
    <w:p w:rsidR="00940B95" w:rsidRPr="00694A80" w:rsidRDefault="00940B95" w:rsidP="00694A80">
      <w:pPr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D772B2">
        <w:rPr>
          <w:sz w:val="22"/>
          <w:szCs w:val="22"/>
        </w:rPr>
        <w:t xml:space="preserve">Την κοινοποίηση της απόφαση κατακύρωσης, μαζί με αντίγραφο όλων των πρακτικών, σε </w:t>
      </w:r>
      <w:r w:rsidR="00BC3892" w:rsidRPr="00D772B2">
        <w:rPr>
          <w:sz w:val="22"/>
          <w:szCs w:val="22"/>
        </w:rPr>
        <w:t xml:space="preserve">όλους τους οικονομικούς φορείς που έλαβαν μέρος στη διαδικασία ανάθεσης, εκτός από τους οριστικώς αποκλεισθέντες και ιδίως όσους αποκλείστηκαν οριστικά δυνάμει της παρ. 1 του άρθρου 72 του ν. 4412/2016 και της αντίστοιχης </w:t>
      </w:r>
      <w:proofErr w:type="spellStart"/>
      <w:r w:rsidR="00BC3892" w:rsidRPr="00D772B2">
        <w:rPr>
          <w:sz w:val="22"/>
          <w:szCs w:val="22"/>
        </w:rPr>
        <w:t>περ</w:t>
      </w:r>
      <w:proofErr w:type="spellEnd"/>
      <w:r w:rsidR="00BC3892" w:rsidRPr="00D772B2">
        <w:rPr>
          <w:sz w:val="22"/>
          <w:szCs w:val="22"/>
        </w:rPr>
        <w:t xml:space="preserve">. γ της παραγράφου 4.1 της διακήρυξης, σύμφωνα </w:t>
      </w:r>
      <w:r w:rsidRPr="00D772B2">
        <w:rPr>
          <w:sz w:val="22"/>
          <w:szCs w:val="22"/>
        </w:rPr>
        <w:t>με</w:t>
      </w:r>
      <w:r w:rsidR="00F96BB5" w:rsidRPr="00D772B2">
        <w:rPr>
          <w:sz w:val="22"/>
          <w:szCs w:val="22"/>
        </w:rPr>
        <w:t xml:space="preserve"> το άρθρο 4.2.δ της Διακήρυξης</w:t>
      </w:r>
      <w:r w:rsidRPr="00D772B2">
        <w:rPr>
          <w:sz w:val="22"/>
          <w:szCs w:val="22"/>
        </w:rPr>
        <w:t xml:space="preserve"> και την ανάρτηση των Δικαιολογητικών του προσωρινού αναδόχου </w:t>
      </w:r>
      <w:r w:rsidR="00BB10A2" w:rsidRPr="00D772B2">
        <w:rPr>
          <w:sz w:val="22"/>
          <w:szCs w:val="22"/>
        </w:rPr>
        <w:t>στον χώρο «Συνημμένα Ηλεκτρονικού Διαγωνισμού»</w:t>
      </w:r>
      <w:r w:rsidR="008E32FC" w:rsidRPr="00D772B2">
        <w:rPr>
          <w:sz w:val="22"/>
          <w:szCs w:val="22"/>
        </w:rPr>
        <w:t xml:space="preserve"> </w:t>
      </w:r>
      <w:r w:rsidRPr="00D772B2">
        <w:rPr>
          <w:sz w:val="22"/>
          <w:szCs w:val="22"/>
        </w:rPr>
        <w:t>στο</w:t>
      </w:r>
      <w:r w:rsidR="00F96BB5" w:rsidRPr="00D772B2">
        <w:rPr>
          <w:sz w:val="22"/>
          <w:szCs w:val="22"/>
        </w:rPr>
        <w:t xml:space="preserve"> ΕΣΗΔΗΣ. </w:t>
      </w:r>
      <w:r w:rsidRPr="00D772B2">
        <w:rPr>
          <w:sz w:val="22"/>
          <w:szCs w:val="22"/>
        </w:rPr>
        <w:t xml:space="preserve">Κατά </w:t>
      </w:r>
      <w:r w:rsidRPr="00D772B2">
        <w:rPr>
          <w:sz w:val="22"/>
          <w:szCs w:val="22"/>
        </w:rPr>
        <w:lastRenderedPageBreak/>
        <w:t>της απόφασης αυτής χωρεί προδικαστική προσφυγή, κατά τα οριζόμενα στην παράγραφο 4.3 της διακήρυξης</w:t>
      </w:r>
      <w:r w:rsidR="00BC3892" w:rsidRPr="00D772B2">
        <w:rPr>
          <w:sz w:val="22"/>
          <w:szCs w:val="22"/>
        </w:rPr>
        <w:t>, η προθεσμία για την άσκηση της προδικαστικής προσφυγής είναι δέκα (10) ημέρες από την κοινοποίηση της προσβαλλόμενης πράξης στον ενδιαφερόμενο οικονομικό φορέα</w:t>
      </w:r>
      <w:r w:rsidR="00E345F6" w:rsidRPr="00D772B2">
        <w:rPr>
          <w:sz w:val="22"/>
          <w:szCs w:val="22"/>
        </w:rPr>
        <w:t>, σύμφωνα με τα άρθρα 360 έως 372 του ν.4412/2016, όπως τροποποιήθηκε και ισχύει</w:t>
      </w:r>
      <w:r w:rsidRPr="00D772B2">
        <w:rPr>
          <w:sz w:val="22"/>
          <w:szCs w:val="22"/>
        </w:rPr>
        <w:t>.</w:t>
      </w:r>
      <w:r w:rsidR="00E345F6" w:rsidRPr="00D772B2">
        <w:rPr>
          <w:sz w:val="22"/>
          <w:szCs w:val="22"/>
        </w:rPr>
        <w:t xml:space="preserve"> Για το παραδεκτό της άσκησης της προδικαστικής προσφυγής κατατίθεται παράβολο από τον προσφεύγοντα υπέρ του Ελληνικού Δημοσίου, σύμφωνα με όσα ορίζονται στο άρθρο 363 Ν. 4412/2016</w:t>
      </w:r>
      <w:r w:rsidR="00034C70" w:rsidRPr="00D772B2">
        <w:rPr>
          <w:sz w:val="22"/>
          <w:szCs w:val="22"/>
        </w:rPr>
        <w:t>.</w:t>
      </w:r>
    </w:p>
    <w:p w:rsidR="007A14F0" w:rsidRDefault="007A14F0" w:rsidP="00694A80">
      <w:pPr>
        <w:autoSpaceDE w:val="0"/>
        <w:autoSpaceDN w:val="0"/>
        <w:adjustRightInd w:val="0"/>
        <w:spacing w:line="360" w:lineRule="auto"/>
        <w:jc w:val="both"/>
        <w:rPr>
          <w:bCs/>
          <w:sz w:val="22"/>
          <w:szCs w:val="22"/>
          <w:u w:val="single"/>
        </w:rPr>
      </w:pPr>
    </w:p>
    <w:p w:rsidR="00D869C9" w:rsidRPr="00D772B2" w:rsidRDefault="00D869C9" w:rsidP="00694A80">
      <w:pPr>
        <w:autoSpaceDE w:val="0"/>
        <w:autoSpaceDN w:val="0"/>
        <w:adjustRightInd w:val="0"/>
        <w:spacing w:line="360" w:lineRule="auto"/>
        <w:jc w:val="both"/>
        <w:rPr>
          <w:bCs/>
          <w:sz w:val="22"/>
          <w:szCs w:val="22"/>
          <w:u w:val="single"/>
        </w:rPr>
      </w:pPr>
    </w:p>
    <w:p w:rsidR="00CF31EF" w:rsidRPr="00D869C9" w:rsidRDefault="00CF31EF" w:rsidP="00D869C9">
      <w:pPr>
        <w:autoSpaceDE w:val="0"/>
        <w:autoSpaceDN w:val="0"/>
        <w:adjustRightInd w:val="0"/>
        <w:spacing w:line="300" w:lineRule="exact"/>
        <w:jc w:val="both"/>
        <w:rPr>
          <w:bCs/>
          <w:sz w:val="22"/>
          <w:szCs w:val="22"/>
          <w:u w:val="single"/>
        </w:rPr>
      </w:pPr>
      <w:r w:rsidRPr="00D772B2">
        <w:rPr>
          <w:bCs/>
          <w:sz w:val="22"/>
          <w:szCs w:val="22"/>
          <w:u w:val="single"/>
        </w:rPr>
        <w:t>ΣΥΝΗΜΜΕΝΑ:</w:t>
      </w:r>
      <w:r w:rsidR="00D869C9">
        <w:rPr>
          <w:bCs/>
          <w:sz w:val="22"/>
          <w:szCs w:val="22"/>
          <w:u w:val="single"/>
        </w:rPr>
        <w:t xml:space="preserve">  </w:t>
      </w:r>
      <w:bookmarkStart w:id="2" w:name="_GoBack"/>
      <w:bookmarkEnd w:id="2"/>
      <w:r w:rsidRPr="00D772B2">
        <w:rPr>
          <w:bCs/>
          <w:sz w:val="22"/>
          <w:szCs w:val="22"/>
        </w:rPr>
        <w:t xml:space="preserve">Το από </w:t>
      </w:r>
      <w:r w:rsidR="00694A80">
        <w:rPr>
          <w:bCs/>
          <w:sz w:val="22"/>
          <w:szCs w:val="22"/>
        </w:rPr>
        <w:t>02</w:t>
      </w:r>
      <w:r w:rsidR="00F0556D" w:rsidRPr="00D772B2">
        <w:rPr>
          <w:bCs/>
          <w:sz w:val="22"/>
          <w:szCs w:val="22"/>
        </w:rPr>
        <w:t>-0</w:t>
      </w:r>
      <w:r w:rsidR="00694A80">
        <w:rPr>
          <w:bCs/>
          <w:sz w:val="22"/>
          <w:szCs w:val="22"/>
        </w:rPr>
        <w:t>3</w:t>
      </w:r>
      <w:r w:rsidR="00F0556D" w:rsidRPr="00D772B2">
        <w:rPr>
          <w:bCs/>
          <w:sz w:val="22"/>
          <w:szCs w:val="22"/>
        </w:rPr>
        <w:t>-202</w:t>
      </w:r>
      <w:r w:rsidR="00D869C9">
        <w:rPr>
          <w:bCs/>
          <w:sz w:val="22"/>
          <w:szCs w:val="22"/>
        </w:rPr>
        <w:t>3</w:t>
      </w:r>
      <w:r w:rsidR="00F0556D" w:rsidRPr="00D772B2">
        <w:rPr>
          <w:bCs/>
          <w:sz w:val="22"/>
          <w:szCs w:val="22"/>
        </w:rPr>
        <w:t xml:space="preserve"> </w:t>
      </w:r>
      <w:r w:rsidR="0031695D">
        <w:rPr>
          <w:bCs/>
          <w:sz w:val="22"/>
          <w:szCs w:val="22"/>
        </w:rPr>
        <w:t xml:space="preserve"> </w:t>
      </w:r>
      <w:r w:rsidR="00694A80">
        <w:rPr>
          <w:bCs/>
          <w:sz w:val="22"/>
          <w:szCs w:val="22"/>
        </w:rPr>
        <w:t>2</w:t>
      </w:r>
      <w:r w:rsidR="00694A80" w:rsidRPr="00694A80">
        <w:rPr>
          <w:bCs/>
          <w:sz w:val="22"/>
          <w:szCs w:val="22"/>
          <w:vertAlign w:val="superscript"/>
        </w:rPr>
        <w:t>ο</w:t>
      </w:r>
      <w:r w:rsidR="00694A80">
        <w:rPr>
          <w:bCs/>
          <w:sz w:val="22"/>
          <w:szCs w:val="22"/>
        </w:rPr>
        <w:t xml:space="preserve"> </w:t>
      </w:r>
      <w:r w:rsidRPr="00D772B2">
        <w:rPr>
          <w:bCs/>
          <w:sz w:val="22"/>
          <w:szCs w:val="22"/>
        </w:rPr>
        <w:t>Πρακτικό</w:t>
      </w:r>
      <w:r w:rsidR="008428FA" w:rsidRPr="00D772B2">
        <w:rPr>
          <w:bCs/>
          <w:sz w:val="22"/>
          <w:szCs w:val="22"/>
        </w:rPr>
        <w:t xml:space="preserve"> </w:t>
      </w:r>
      <w:r w:rsidR="00C84513" w:rsidRPr="00D772B2">
        <w:rPr>
          <w:bCs/>
          <w:sz w:val="22"/>
          <w:szCs w:val="22"/>
        </w:rPr>
        <w:t xml:space="preserve">της </w:t>
      </w:r>
      <w:r w:rsidRPr="00D772B2">
        <w:rPr>
          <w:bCs/>
          <w:sz w:val="22"/>
          <w:szCs w:val="22"/>
        </w:rPr>
        <w:t>Επιτροπής Διαγωνισμού</w:t>
      </w:r>
    </w:p>
    <w:p w:rsidR="00CF31EF" w:rsidRPr="00D772B2" w:rsidRDefault="00CF31EF" w:rsidP="00CF31EF">
      <w:pPr>
        <w:pStyle w:val="10"/>
        <w:ind w:left="0"/>
        <w:rPr>
          <w:bCs/>
          <w:sz w:val="22"/>
          <w:szCs w:val="22"/>
        </w:rPr>
      </w:pPr>
      <w:r w:rsidRPr="00D772B2">
        <w:rPr>
          <w:bCs/>
          <w:sz w:val="22"/>
          <w:szCs w:val="22"/>
        </w:rPr>
        <w:t>Ε</w:t>
      </w:r>
      <w:r w:rsidR="00D869C9">
        <w:rPr>
          <w:bCs/>
          <w:sz w:val="22"/>
          <w:szCs w:val="22"/>
        </w:rPr>
        <w:t xml:space="preserve">σωτερική Διανομή:  </w:t>
      </w:r>
      <w:r w:rsidRPr="00D772B2">
        <w:rPr>
          <w:bCs/>
          <w:sz w:val="22"/>
          <w:szCs w:val="22"/>
        </w:rPr>
        <w:t>Φ. Έργου</w:t>
      </w:r>
    </w:p>
    <w:p w:rsidR="008E32FC" w:rsidRDefault="008E32FC" w:rsidP="00CF31EF">
      <w:pPr>
        <w:pStyle w:val="10"/>
        <w:ind w:left="0"/>
        <w:rPr>
          <w:bCs/>
          <w:sz w:val="22"/>
          <w:szCs w:val="22"/>
        </w:rPr>
      </w:pPr>
    </w:p>
    <w:p w:rsidR="00D869C9" w:rsidRDefault="00D869C9" w:rsidP="00CF31EF">
      <w:pPr>
        <w:pStyle w:val="10"/>
        <w:ind w:left="0"/>
        <w:rPr>
          <w:bCs/>
          <w:sz w:val="22"/>
          <w:szCs w:val="22"/>
        </w:rPr>
      </w:pPr>
    </w:p>
    <w:p w:rsidR="00D869C9" w:rsidRDefault="00D869C9" w:rsidP="00CF31EF">
      <w:pPr>
        <w:pStyle w:val="10"/>
        <w:ind w:left="0"/>
        <w:rPr>
          <w:bCs/>
          <w:sz w:val="22"/>
          <w:szCs w:val="22"/>
        </w:rPr>
      </w:pPr>
    </w:p>
    <w:p w:rsidR="00D869C9" w:rsidRDefault="00D869C9" w:rsidP="00CF31EF">
      <w:pPr>
        <w:pStyle w:val="10"/>
        <w:ind w:left="0"/>
        <w:rPr>
          <w:bCs/>
          <w:sz w:val="22"/>
          <w:szCs w:val="22"/>
        </w:rPr>
      </w:pPr>
    </w:p>
    <w:p w:rsidR="00D869C9" w:rsidRDefault="00D869C9" w:rsidP="00CF31EF">
      <w:pPr>
        <w:pStyle w:val="10"/>
        <w:ind w:left="0"/>
        <w:rPr>
          <w:bCs/>
          <w:sz w:val="22"/>
          <w:szCs w:val="22"/>
        </w:rPr>
      </w:pPr>
    </w:p>
    <w:p w:rsidR="00D869C9" w:rsidRPr="00D772B2" w:rsidRDefault="00D869C9" w:rsidP="00CF31EF">
      <w:pPr>
        <w:pStyle w:val="10"/>
        <w:ind w:left="0"/>
        <w:rPr>
          <w:bCs/>
          <w:sz w:val="22"/>
          <w:szCs w:val="22"/>
        </w:rPr>
      </w:pPr>
    </w:p>
    <w:tbl>
      <w:tblPr>
        <w:tblpPr w:leftFromText="180" w:rightFromText="180" w:vertAnchor="text" w:horzAnchor="margin" w:tblpXSpec="center" w:tblpY="283"/>
        <w:tblW w:w="9727" w:type="dxa"/>
        <w:tblLayout w:type="fixed"/>
        <w:tblLook w:val="0000" w:firstRow="0" w:lastRow="0" w:firstColumn="0" w:lastColumn="0" w:noHBand="0" w:noVBand="0"/>
      </w:tblPr>
      <w:tblGrid>
        <w:gridCol w:w="2788"/>
        <w:gridCol w:w="2990"/>
        <w:gridCol w:w="3949"/>
      </w:tblGrid>
      <w:tr w:rsidR="008E32FC" w:rsidRPr="00D772B2" w:rsidTr="004C5ACD">
        <w:trPr>
          <w:trHeight w:val="257"/>
        </w:trPr>
        <w:tc>
          <w:tcPr>
            <w:tcW w:w="2788" w:type="dxa"/>
          </w:tcPr>
          <w:p w:rsidR="008E32FC" w:rsidRPr="00D772B2" w:rsidRDefault="00D772B2" w:rsidP="003F1968">
            <w:pPr>
              <w:jc w:val="center"/>
              <w:rPr>
                <w:sz w:val="22"/>
                <w:szCs w:val="22"/>
              </w:rPr>
            </w:pPr>
            <w:r w:rsidRPr="00D772B2">
              <w:rPr>
                <w:sz w:val="22"/>
                <w:szCs w:val="22"/>
                <w:lang w:val="en-US"/>
              </w:rPr>
              <w:t>O</w:t>
            </w:r>
            <w:r w:rsidRPr="00D869C9">
              <w:rPr>
                <w:sz w:val="22"/>
                <w:szCs w:val="22"/>
              </w:rPr>
              <w:t xml:space="preserve"> </w:t>
            </w:r>
            <w:proofErr w:type="spellStart"/>
            <w:r w:rsidRPr="00D772B2">
              <w:rPr>
                <w:sz w:val="22"/>
                <w:szCs w:val="22"/>
              </w:rPr>
              <w:t>συντάξας</w:t>
            </w:r>
            <w:proofErr w:type="spellEnd"/>
          </w:p>
        </w:tc>
        <w:tc>
          <w:tcPr>
            <w:tcW w:w="2990" w:type="dxa"/>
          </w:tcPr>
          <w:p w:rsidR="008E32FC" w:rsidRPr="00D772B2" w:rsidRDefault="008E32FC" w:rsidP="003F196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49" w:type="dxa"/>
          </w:tcPr>
          <w:p w:rsidR="008E32FC" w:rsidRPr="00D772B2" w:rsidRDefault="008E32FC" w:rsidP="003F1968">
            <w:pPr>
              <w:jc w:val="center"/>
              <w:rPr>
                <w:sz w:val="22"/>
                <w:szCs w:val="22"/>
              </w:rPr>
            </w:pPr>
            <w:r w:rsidRPr="00D772B2">
              <w:rPr>
                <w:sz w:val="22"/>
                <w:szCs w:val="22"/>
              </w:rPr>
              <w:t>Η Αναπληρωτής Προϊσταμένη Δ/</w:t>
            </w:r>
            <w:proofErr w:type="spellStart"/>
            <w:r w:rsidRPr="00D772B2">
              <w:rPr>
                <w:sz w:val="22"/>
                <w:szCs w:val="22"/>
              </w:rPr>
              <w:t>νσης</w:t>
            </w:r>
            <w:proofErr w:type="spellEnd"/>
            <w:r w:rsidRPr="00D772B2">
              <w:rPr>
                <w:sz w:val="22"/>
                <w:szCs w:val="22"/>
              </w:rPr>
              <w:t xml:space="preserve">  </w:t>
            </w:r>
          </w:p>
          <w:p w:rsidR="008E32FC" w:rsidRPr="00D772B2" w:rsidRDefault="008E32FC" w:rsidP="00323CED">
            <w:pPr>
              <w:jc w:val="center"/>
              <w:rPr>
                <w:sz w:val="22"/>
                <w:szCs w:val="22"/>
              </w:rPr>
            </w:pPr>
            <w:r w:rsidRPr="00D772B2">
              <w:rPr>
                <w:sz w:val="22"/>
                <w:szCs w:val="22"/>
              </w:rPr>
              <w:t xml:space="preserve">Υποδομών &amp; Τεχνικών Έργων </w:t>
            </w:r>
          </w:p>
        </w:tc>
      </w:tr>
      <w:tr w:rsidR="008E32FC" w:rsidRPr="00D772B2" w:rsidTr="004C5ACD">
        <w:trPr>
          <w:trHeight w:val="642"/>
        </w:trPr>
        <w:tc>
          <w:tcPr>
            <w:tcW w:w="2788" w:type="dxa"/>
          </w:tcPr>
          <w:p w:rsidR="008E32FC" w:rsidRPr="00D772B2" w:rsidRDefault="008E32FC" w:rsidP="003F196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90" w:type="dxa"/>
          </w:tcPr>
          <w:p w:rsidR="008E32FC" w:rsidRPr="00D772B2" w:rsidRDefault="008E32FC" w:rsidP="003F196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49" w:type="dxa"/>
          </w:tcPr>
          <w:p w:rsidR="008E32FC" w:rsidRPr="00D772B2" w:rsidRDefault="008E32FC" w:rsidP="003F1968">
            <w:pPr>
              <w:jc w:val="center"/>
              <w:rPr>
                <w:sz w:val="22"/>
                <w:szCs w:val="22"/>
              </w:rPr>
            </w:pPr>
          </w:p>
          <w:p w:rsidR="00323CED" w:rsidRPr="00D772B2" w:rsidRDefault="00323CED" w:rsidP="00D869C9">
            <w:pPr>
              <w:rPr>
                <w:sz w:val="22"/>
                <w:szCs w:val="22"/>
              </w:rPr>
            </w:pPr>
          </w:p>
          <w:p w:rsidR="00323CED" w:rsidRPr="00D772B2" w:rsidRDefault="00323CED" w:rsidP="003F1968">
            <w:pPr>
              <w:jc w:val="center"/>
              <w:rPr>
                <w:sz w:val="22"/>
                <w:szCs w:val="22"/>
              </w:rPr>
            </w:pPr>
          </w:p>
          <w:p w:rsidR="00323CED" w:rsidRPr="00D772B2" w:rsidRDefault="00323CED" w:rsidP="003F1968">
            <w:pPr>
              <w:jc w:val="center"/>
              <w:rPr>
                <w:sz w:val="22"/>
                <w:szCs w:val="22"/>
              </w:rPr>
            </w:pPr>
          </w:p>
        </w:tc>
      </w:tr>
      <w:tr w:rsidR="008E32FC" w:rsidRPr="00D772B2" w:rsidTr="004C5ACD">
        <w:trPr>
          <w:trHeight w:val="285"/>
        </w:trPr>
        <w:tc>
          <w:tcPr>
            <w:tcW w:w="2788" w:type="dxa"/>
          </w:tcPr>
          <w:p w:rsidR="00694A80" w:rsidRPr="00694A80" w:rsidRDefault="00694A80" w:rsidP="00694A80">
            <w:pPr>
              <w:jc w:val="center"/>
              <w:rPr>
                <w:sz w:val="22"/>
                <w:szCs w:val="22"/>
              </w:rPr>
            </w:pPr>
            <w:r w:rsidRPr="00694A80">
              <w:rPr>
                <w:sz w:val="22"/>
                <w:szCs w:val="22"/>
              </w:rPr>
              <w:t xml:space="preserve">Ιωάννης </w:t>
            </w:r>
            <w:proofErr w:type="spellStart"/>
            <w:r w:rsidRPr="00694A80">
              <w:rPr>
                <w:sz w:val="22"/>
                <w:szCs w:val="22"/>
              </w:rPr>
              <w:t>Γκέτσιος</w:t>
            </w:r>
            <w:proofErr w:type="spellEnd"/>
          </w:p>
          <w:p w:rsidR="008E32FC" w:rsidRPr="00D772B2" w:rsidRDefault="00694A80" w:rsidP="00694A80">
            <w:pPr>
              <w:jc w:val="center"/>
              <w:rPr>
                <w:sz w:val="22"/>
                <w:szCs w:val="22"/>
              </w:rPr>
            </w:pPr>
            <w:r w:rsidRPr="00694A80">
              <w:rPr>
                <w:sz w:val="22"/>
                <w:szCs w:val="22"/>
              </w:rPr>
              <w:t>Αρχ. Μηχανικός</w:t>
            </w:r>
          </w:p>
        </w:tc>
        <w:tc>
          <w:tcPr>
            <w:tcW w:w="2990" w:type="dxa"/>
          </w:tcPr>
          <w:p w:rsidR="008E32FC" w:rsidRPr="00D772B2" w:rsidRDefault="008E32FC" w:rsidP="00CE7027">
            <w:pPr>
              <w:tabs>
                <w:tab w:val="left" w:pos="-1900"/>
                <w:tab w:val="left" w:pos="-1600"/>
                <w:tab w:val="left" w:pos="-400"/>
                <w:tab w:val="left" w:pos="-200"/>
                <w:tab w:val="left" w:pos="1021"/>
                <w:tab w:val="left" w:pos="1588"/>
                <w:tab w:val="left" w:pos="2155"/>
                <w:tab w:val="left" w:pos="2722"/>
                <w:tab w:val="left" w:pos="3289"/>
              </w:tabs>
              <w:jc w:val="center"/>
              <w:rPr>
                <w:spacing w:val="5"/>
                <w:sz w:val="22"/>
                <w:szCs w:val="22"/>
              </w:rPr>
            </w:pPr>
          </w:p>
        </w:tc>
        <w:tc>
          <w:tcPr>
            <w:tcW w:w="3949" w:type="dxa"/>
          </w:tcPr>
          <w:p w:rsidR="00E345F6" w:rsidRPr="00D772B2" w:rsidRDefault="00323CED" w:rsidP="00E345F6">
            <w:pPr>
              <w:tabs>
                <w:tab w:val="left" w:pos="-1900"/>
                <w:tab w:val="left" w:pos="-1600"/>
                <w:tab w:val="left" w:pos="-400"/>
                <w:tab w:val="left" w:pos="-200"/>
                <w:tab w:val="left" w:pos="1021"/>
                <w:tab w:val="left" w:pos="1588"/>
                <w:tab w:val="left" w:pos="2155"/>
                <w:tab w:val="left" w:pos="2722"/>
                <w:tab w:val="left" w:pos="3289"/>
              </w:tabs>
              <w:jc w:val="center"/>
              <w:rPr>
                <w:spacing w:val="5"/>
                <w:sz w:val="22"/>
                <w:szCs w:val="22"/>
              </w:rPr>
            </w:pPr>
            <w:r w:rsidRPr="00D772B2">
              <w:rPr>
                <w:spacing w:val="5"/>
                <w:sz w:val="22"/>
                <w:szCs w:val="22"/>
              </w:rPr>
              <w:t xml:space="preserve">Αφροδίτη </w:t>
            </w:r>
            <w:proofErr w:type="spellStart"/>
            <w:r w:rsidRPr="00D772B2">
              <w:rPr>
                <w:spacing w:val="5"/>
                <w:sz w:val="22"/>
                <w:szCs w:val="22"/>
              </w:rPr>
              <w:t>Πολιτοπούλου</w:t>
            </w:r>
            <w:proofErr w:type="spellEnd"/>
          </w:p>
          <w:p w:rsidR="008E32FC" w:rsidRPr="00D772B2" w:rsidRDefault="00323CED" w:rsidP="00323CED">
            <w:pPr>
              <w:jc w:val="center"/>
              <w:rPr>
                <w:sz w:val="22"/>
                <w:szCs w:val="22"/>
              </w:rPr>
            </w:pPr>
            <w:r w:rsidRPr="00D772B2">
              <w:rPr>
                <w:spacing w:val="5"/>
                <w:sz w:val="22"/>
                <w:szCs w:val="22"/>
              </w:rPr>
              <w:t xml:space="preserve">Αρχιτέκτων  </w:t>
            </w:r>
            <w:r w:rsidR="00E345F6" w:rsidRPr="00D772B2">
              <w:rPr>
                <w:spacing w:val="5"/>
                <w:sz w:val="22"/>
                <w:szCs w:val="22"/>
              </w:rPr>
              <w:t>Μηχανικός</w:t>
            </w:r>
          </w:p>
        </w:tc>
      </w:tr>
    </w:tbl>
    <w:p w:rsidR="00940B95" w:rsidRPr="00D772B2" w:rsidRDefault="00940B95" w:rsidP="00F60A39">
      <w:pPr>
        <w:spacing w:line="300" w:lineRule="atLeast"/>
        <w:ind w:left="360"/>
        <w:jc w:val="both"/>
        <w:rPr>
          <w:sz w:val="22"/>
          <w:szCs w:val="22"/>
        </w:rPr>
      </w:pPr>
    </w:p>
    <w:sectPr w:rsidR="00940B95" w:rsidRPr="00D772B2" w:rsidSect="00A2397D">
      <w:footerReference w:type="even" r:id="rId9"/>
      <w:footerReference w:type="default" r:id="rId10"/>
      <w:footerReference w:type="first" r:id="rId11"/>
      <w:pgSz w:w="11906" w:h="16838"/>
      <w:pgMar w:top="1985" w:right="1418" w:bottom="1985" w:left="1701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69C9" w:rsidRDefault="00D869C9" w:rsidP="00CF31EF">
      <w:r>
        <w:separator/>
      </w:r>
    </w:p>
  </w:endnote>
  <w:endnote w:type="continuationSeparator" w:id="0">
    <w:p w:rsidR="00D869C9" w:rsidRDefault="00D869C9" w:rsidP="00CF31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52E" w:rsidRDefault="0082452E" w:rsidP="00D81E2C">
    <w:pPr>
      <w:pStyle w:val="a8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82452E" w:rsidRDefault="0082452E" w:rsidP="000A69F5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52E" w:rsidRDefault="0082452E" w:rsidP="00D81E2C">
    <w:pPr>
      <w:pStyle w:val="a8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D869C9">
      <w:rPr>
        <w:rStyle w:val="ac"/>
        <w:noProof/>
      </w:rPr>
      <w:t>2</w:t>
    </w:r>
    <w:r>
      <w:rPr>
        <w:rStyle w:val="ac"/>
      </w:rPr>
      <w:fldChar w:fldCharType="end"/>
    </w:r>
  </w:p>
  <w:p w:rsidR="0082452E" w:rsidRDefault="0082452E" w:rsidP="000A69F5">
    <w:pPr>
      <w:pStyle w:val="a8"/>
      <w:ind w:right="360"/>
      <w:jc w:val="right"/>
    </w:pPr>
  </w:p>
  <w:p w:rsidR="0082452E" w:rsidRDefault="0082452E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52E" w:rsidRDefault="0082452E">
    <w:pPr>
      <w:pStyle w:val="a8"/>
      <w:jc w:val="right"/>
    </w:pPr>
    <w:r>
      <w:fldChar w:fldCharType="begin"/>
    </w:r>
    <w:r>
      <w:instrText>PAGE   \* MERGEFORMAT</w:instrText>
    </w:r>
    <w:r>
      <w:fldChar w:fldCharType="separate"/>
    </w:r>
    <w:r w:rsidR="00D869C9">
      <w:rPr>
        <w:noProof/>
      </w:rPr>
      <w:t>1</w:t>
    </w:r>
    <w:r>
      <w:fldChar w:fldCharType="end"/>
    </w:r>
  </w:p>
  <w:p w:rsidR="0082452E" w:rsidRDefault="0082452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69C9" w:rsidRDefault="00D869C9" w:rsidP="00CF31EF">
      <w:r>
        <w:separator/>
      </w:r>
    </w:p>
  </w:footnote>
  <w:footnote w:type="continuationSeparator" w:id="0">
    <w:p w:rsidR="00D869C9" w:rsidRDefault="00D869C9" w:rsidP="00CF31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D4516"/>
    <w:multiLevelType w:val="hybridMultilevel"/>
    <w:tmpl w:val="1D968276"/>
    <w:lvl w:ilvl="0" w:tplc="0408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0C320BAC"/>
    <w:multiLevelType w:val="hybridMultilevel"/>
    <w:tmpl w:val="05303EF0"/>
    <w:lvl w:ilvl="0" w:tplc="41966934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>
    <w:nsid w:val="22EA2E28"/>
    <w:multiLevelType w:val="hybridMultilevel"/>
    <w:tmpl w:val="FCFACB7C"/>
    <w:lvl w:ilvl="0" w:tplc="04080011">
      <w:start w:val="1"/>
      <w:numFmt w:val="decimal"/>
      <w:lvlText w:val="%1)"/>
      <w:lvlJc w:val="left"/>
      <w:pPr>
        <w:ind w:left="1429" w:hanging="360"/>
      </w:pPr>
    </w:lvl>
    <w:lvl w:ilvl="1" w:tplc="04080019" w:tentative="1">
      <w:start w:val="1"/>
      <w:numFmt w:val="lowerLetter"/>
      <w:lvlText w:val="%2."/>
      <w:lvlJc w:val="left"/>
      <w:pPr>
        <w:ind w:left="2149" w:hanging="360"/>
      </w:pPr>
    </w:lvl>
    <w:lvl w:ilvl="2" w:tplc="0408001B" w:tentative="1">
      <w:start w:val="1"/>
      <w:numFmt w:val="lowerRoman"/>
      <w:lvlText w:val="%3."/>
      <w:lvlJc w:val="right"/>
      <w:pPr>
        <w:ind w:left="2869" w:hanging="180"/>
      </w:pPr>
    </w:lvl>
    <w:lvl w:ilvl="3" w:tplc="0408000F" w:tentative="1">
      <w:start w:val="1"/>
      <w:numFmt w:val="decimal"/>
      <w:lvlText w:val="%4."/>
      <w:lvlJc w:val="left"/>
      <w:pPr>
        <w:ind w:left="3589" w:hanging="360"/>
      </w:pPr>
    </w:lvl>
    <w:lvl w:ilvl="4" w:tplc="04080019" w:tentative="1">
      <w:start w:val="1"/>
      <w:numFmt w:val="lowerLetter"/>
      <w:lvlText w:val="%5."/>
      <w:lvlJc w:val="left"/>
      <w:pPr>
        <w:ind w:left="4309" w:hanging="360"/>
      </w:pPr>
    </w:lvl>
    <w:lvl w:ilvl="5" w:tplc="0408001B" w:tentative="1">
      <w:start w:val="1"/>
      <w:numFmt w:val="lowerRoman"/>
      <w:lvlText w:val="%6."/>
      <w:lvlJc w:val="right"/>
      <w:pPr>
        <w:ind w:left="5029" w:hanging="180"/>
      </w:pPr>
    </w:lvl>
    <w:lvl w:ilvl="6" w:tplc="0408000F" w:tentative="1">
      <w:start w:val="1"/>
      <w:numFmt w:val="decimal"/>
      <w:lvlText w:val="%7."/>
      <w:lvlJc w:val="left"/>
      <w:pPr>
        <w:ind w:left="5749" w:hanging="360"/>
      </w:pPr>
    </w:lvl>
    <w:lvl w:ilvl="7" w:tplc="04080019" w:tentative="1">
      <w:start w:val="1"/>
      <w:numFmt w:val="lowerLetter"/>
      <w:lvlText w:val="%8."/>
      <w:lvlJc w:val="left"/>
      <w:pPr>
        <w:ind w:left="6469" w:hanging="360"/>
      </w:pPr>
    </w:lvl>
    <w:lvl w:ilvl="8" w:tplc="0408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8B73CCE"/>
    <w:multiLevelType w:val="multilevel"/>
    <w:tmpl w:val="5A8FEBE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E403A58"/>
    <w:multiLevelType w:val="multilevel"/>
    <w:tmpl w:val="4E403A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F2C0740"/>
    <w:multiLevelType w:val="multilevel"/>
    <w:tmpl w:val="5A8FEEDB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A8E91D8"/>
    <w:multiLevelType w:val="singleLevel"/>
    <w:tmpl w:val="5A8E91D8"/>
    <w:lvl w:ilvl="0">
      <w:start w:val="1"/>
      <w:numFmt w:val="decimal"/>
      <w:suff w:val="space"/>
      <w:lvlText w:val="%1)"/>
      <w:lvlJc w:val="left"/>
    </w:lvl>
  </w:abstractNum>
  <w:abstractNum w:abstractNumId="7">
    <w:nsid w:val="5A8FEBE7"/>
    <w:multiLevelType w:val="multilevel"/>
    <w:tmpl w:val="5A8FEBE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A8FEEDB"/>
    <w:multiLevelType w:val="multilevel"/>
    <w:tmpl w:val="5A8FEEDB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AB1F103"/>
    <w:multiLevelType w:val="multilevel"/>
    <w:tmpl w:val="5AB1F1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C3D4AD1"/>
    <w:multiLevelType w:val="hybridMultilevel"/>
    <w:tmpl w:val="FDE2743E"/>
    <w:lvl w:ilvl="0" w:tplc="419669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CF15569"/>
    <w:multiLevelType w:val="hybridMultilevel"/>
    <w:tmpl w:val="E536CF24"/>
    <w:lvl w:ilvl="0" w:tplc="4196693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68ED0732"/>
    <w:multiLevelType w:val="hybridMultilevel"/>
    <w:tmpl w:val="88F45C7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3B95ACF"/>
    <w:multiLevelType w:val="hybridMultilevel"/>
    <w:tmpl w:val="120E03DA"/>
    <w:lvl w:ilvl="0" w:tplc="4196693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8"/>
  </w:num>
  <w:num w:numId="4">
    <w:abstractNumId w:val="2"/>
  </w:num>
  <w:num w:numId="5">
    <w:abstractNumId w:val="3"/>
  </w:num>
  <w:num w:numId="6">
    <w:abstractNumId w:val="9"/>
  </w:num>
  <w:num w:numId="7">
    <w:abstractNumId w:val="0"/>
  </w:num>
  <w:num w:numId="8">
    <w:abstractNumId w:val="6"/>
  </w:num>
  <w:num w:numId="9">
    <w:abstractNumId w:val="13"/>
  </w:num>
  <w:num w:numId="10">
    <w:abstractNumId w:val="11"/>
  </w:num>
  <w:num w:numId="11">
    <w:abstractNumId w:val="12"/>
  </w:num>
  <w:num w:numId="12">
    <w:abstractNumId w:val="10"/>
  </w:num>
  <w:num w:numId="13">
    <w:abstractNumId w:val="1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69C9"/>
    <w:rsid w:val="00005BEB"/>
    <w:rsid w:val="00007130"/>
    <w:rsid w:val="00011620"/>
    <w:rsid w:val="00011D78"/>
    <w:rsid w:val="0001656E"/>
    <w:rsid w:val="00034C70"/>
    <w:rsid w:val="00055A25"/>
    <w:rsid w:val="000614BC"/>
    <w:rsid w:val="00080D87"/>
    <w:rsid w:val="00082850"/>
    <w:rsid w:val="000839CA"/>
    <w:rsid w:val="00083B45"/>
    <w:rsid w:val="00084392"/>
    <w:rsid w:val="000852AA"/>
    <w:rsid w:val="000A6714"/>
    <w:rsid w:val="000A69E7"/>
    <w:rsid w:val="000A69F5"/>
    <w:rsid w:val="000B6087"/>
    <w:rsid w:val="000B711D"/>
    <w:rsid w:val="000C31D9"/>
    <w:rsid w:val="000C5781"/>
    <w:rsid w:val="000C5A89"/>
    <w:rsid w:val="000D4A08"/>
    <w:rsid w:val="000D4BD5"/>
    <w:rsid w:val="000E5BF2"/>
    <w:rsid w:val="000F1ACA"/>
    <w:rsid w:val="00105280"/>
    <w:rsid w:val="00112D5F"/>
    <w:rsid w:val="00116C87"/>
    <w:rsid w:val="00117957"/>
    <w:rsid w:val="00124BA6"/>
    <w:rsid w:val="00126609"/>
    <w:rsid w:val="00132979"/>
    <w:rsid w:val="00137FBA"/>
    <w:rsid w:val="0014139C"/>
    <w:rsid w:val="00145BC0"/>
    <w:rsid w:val="0014603A"/>
    <w:rsid w:val="0016028A"/>
    <w:rsid w:val="00166C24"/>
    <w:rsid w:val="00167BFB"/>
    <w:rsid w:val="00172A27"/>
    <w:rsid w:val="00173059"/>
    <w:rsid w:val="001765BD"/>
    <w:rsid w:val="0017755C"/>
    <w:rsid w:val="00193E41"/>
    <w:rsid w:val="001966C9"/>
    <w:rsid w:val="001A2A2C"/>
    <w:rsid w:val="001A3F51"/>
    <w:rsid w:val="001A5DC0"/>
    <w:rsid w:val="001B30E0"/>
    <w:rsid w:val="001B5CED"/>
    <w:rsid w:val="001C0106"/>
    <w:rsid w:val="001C02E2"/>
    <w:rsid w:val="001C4383"/>
    <w:rsid w:val="001D59AB"/>
    <w:rsid w:val="001F4CCC"/>
    <w:rsid w:val="002050A7"/>
    <w:rsid w:val="00211AF2"/>
    <w:rsid w:val="002214B8"/>
    <w:rsid w:val="00221EA8"/>
    <w:rsid w:val="00226110"/>
    <w:rsid w:val="00236F51"/>
    <w:rsid w:val="002401C6"/>
    <w:rsid w:val="00250B15"/>
    <w:rsid w:val="00251A4B"/>
    <w:rsid w:val="00254E08"/>
    <w:rsid w:val="00256F91"/>
    <w:rsid w:val="00263055"/>
    <w:rsid w:val="00263765"/>
    <w:rsid w:val="00264194"/>
    <w:rsid w:val="00276B90"/>
    <w:rsid w:val="00291113"/>
    <w:rsid w:val="00292D02"/>
    <w:rsid w:val="00292D60"/>
    <w:rsid w:val="002A0883"/>
    <w:rsid w:val="002A3015"/>
    <w:rsid w:val="002A3279"/>
    <w:rsid w:val="002A47FA"/>
    <w:rsid w:val="002A6828"/>
    <w:rsid w:val="002A7F27"/>
    <w:rsid w:val="002B4B43"/>
    <w:rsid w:val="002B6BE6"/>
    <w:rsid w:val="002C00B9"/>
    <w:rsid w:val="002D53B0"/>
    <w:rsid w:val="002E6691"/>
    <w:rsid w:val="002F1A86"/>
    <w:rsid w:val="002F7873"/>
    <w:rsid w:val="003000C9"/>
    <w:rsid w:val="00303BC1"/>
    <w:rsid w:val="00304159"/>
    <w:rsid w:val="00305EF1"/>
    <w:rsid w:val="00311A39"/>
    <w:rsid w:val="00314BD2"/>
    <w:rsid w:val="00316041"/>
    <w:rsid w:val="0031695D"/>
    <w:rsid w:val="00323CED"/>
    <w:rsid w:val="00331D6F"/>
    <w:rsid w:val="003474E0"/>
    <w:rsid w:val="00350A43"/>
    <w:rsid w:val="003525F7"/>
    <w:rsid w:val="00363F98"/>
    <w:rsid w:val="003718F6"/>
    <w:rsid w:val="00372B24"/>
    <w:rsid w:val="003819B9"/>
    <w:rsid w:val="00386998"/>
    <w:rsid w:val="00391B57"/>
    <w:rsid w:val="0039466D"/>
    <w:rsid w:val="003A1443"/>
    <w:rsid w:val="003A14DF"/>
    <w:rsid w:val="003B27C4"/>
    <w:rsid w:val="003B2997"/>
    <w:rsid w:val="003B3A3E"/>
    <w:rsid w:val="003B4E88"/>
    <w:rsid w:val="003B5321"/>
    <w:rsid w:val="003C21CB"/>
    <w:rsid w:val="003C5CEA"/>
    <w:rsid w:val="003D24BC"/>
    <w:rsid w:val="003D4453"/>
    <w:rsid w:val="003D5055"/>
    <w:rsid w:val="003D75B5"/>
    <w:rsid w:val="003D7FAF"/>
    <w:rsid w:val="003E7550"/>
    <w:rsid w:val="003F1968"/>
    <w:rsid w:val="004140F2"/>
    <w:rsid w:val="004168C6"/>
    <w:rsid w:val="00431EF6"/>
    <w:rsid w:val="0044197C"/>
    <w:rsid w:val="00443392"/>
    <w:rsid w:val="0044428E"/>
    <w:rsid w:val="00446185"/>
    <w:rsid w:val="004566B7"/>
    <w:rsid w:val="004634DB"/>
    <w:rsid w:val="00466020"/>
    <w:rsid w:val="00467294"/>
    <w:rsid w:val="004714E0"/>
    <w:rsid w:val="004725BA"/>
    <w:rsid w:val="00473D50"/>
    <w:rsid w:val="004759B7"/>
    <w:rsid w:val="004816A3"/>
    <w:rsid w:val="004838FB"/>
    <w:rsid w:val="00487985"/>
    <w:rsid w:val="004955F1"/>
    <w:rsid w:val="004B511B"/>
    <w:rsid w:val="004B556B"/>
    <w:rsid w:val="004C1C12"/>
    <w:rsid w:val="004C2C02"/>
    <w:rsid w:val="004C5ACD"/>
    <w:rsid w:val="004D29B8"/>
    <w:rsid w:val="004D66EB"/>
    <w:rsid w:val="004E7F2E"/>
    <w:rsid w:val="00503B59"/>
    <w:rsid w:val="00505193"/>
    <w:rsid w:val="00506B1B"/>
    <w:rsid w:val="00506E57"/>
    <w:rsid w:val="00510EC2"/>
    <w:rsid w:val="00515DCC"/>
    <w:rsid w:val="00517FC5"/>
    <w:rsid w:val="00522185"/>
    <w:rsid w:val="00526AF2"/>
    <w:rsid w:val="005463C1"/>
    <w:rsid w:val="00546C4C"/>
    <w:rsid w:val="00547AA7"/>
    <w:rsid w:val="00554803"/>
    <w:rsid w:val="00554D6B"/>
    <w:rsid w:val="0055570A"/>
    <w:rsid w:val="00565479"/>
    <w:rsid w:val="005679C1"/>
    <w:rsid w:val="00570BAB"/>
    <w:rsid w:val="005716C8"/>
    <w:rsid w:val="00573430"/>
    <w:rsid w:val="00576C97"/>
    <w:rsid w:val="00582899"/>
    <w:rsid w:val="0059112C"/>
    <w:rsid w:val="005A226B"/>
    <w:rsid w:val="005A270B"/>
    <w:rsid w:val="005B6651"/>
    <w:rsid w:val="005B6D3F"/>
    <w:rsid w:val="005C1FDE"/>
    <w:rsid w:val="005D4AB4"/>
    <w:rsid w:val="005E4381"/>
    <w:rsid w:val="005F1EE5"/>
    <w:rsid w:val="005F3A56"/>
    <w:rsid w:val="00601687"/>
    <w:rsid w:val="006074A5"/>
    <w:rsid w:val="006168F4"/>
    <w:rsid w:val="006211AB"/>
    <w:rsid w:val="00625030"/>
    <w:rsid w:val="0062719A"/>
    <w:rsid w:val="006330E3"/>
    <w:rsid w:val="00633112"/>
    <w:rsid w:val="0063643E"/>
    <w:rsid w:val="00641FC6"/>
    <w:rsid w:val="0065362D"/>
    <w:rsid w:val="006620E0"/>
    <w:rsid w:val="00664E9D"/>
    <w:rsid w:val="00684465"/>
    <w:rsid w:val="00691457"/>
    <w:rsid w:val="00694A80"/>
    <w:rsid w:val="006976BE"/>
    <w:rsid w:val="00697821"/>
    <w:rsid w:val="006B10A9"/>
    <w:rsid w:val="006B1D58"/>
    <w:rsid w:val="006B2A90"/>
    <w:rsid w:val="006B4C51"/>
    <w:rsid w:val="006B522F"/>
    <w:rsid w:val="006B5A16"/>
    <w:rsid w:val="006B61AD"/>
    <w:rsid w:val="006C183C"/>
    <w:rsid w:val="006C645C"/>
    <w:rsid w:val="006D0D3B"/>
    <w:rsid w:val="006F21F8"/>
    <w:rsid w:val="006F3D96"/>
    <w:rsid w:val="006F4367"/>
    <w:rsid w:val="006F7A9D"/>
    <w:rsid w:val="0070265E"/>
    <w:rsid w:val="00724996"/>
    <w:rsid w:val="0072635B"/>
    <w:rsid w:val="00727186"/>
    <w:rsid w:val="00730FC7"/>
    <w:rsid w:val="007322D6"/>
    <w:rsid w:val="00736E2D"/>
    <w:rsid w:val="007438A2"/>
    <w:rsid w:val="0075053C"/>
    <w:rsid w:val="00752F31"/>
    <w:rsid w:val="007563E3"/>
    <w:rsid w:val="007615C0"/>
    <w:rsid w:val="0076387B"/>
    <w:rsid w:val="00764274"/>
    <w:rsid w:val="00767E71"/>
    <w:rsid w:val="007701E9"/>
    <w:rsid w:val="00770C75"/>
    <w:rsid w:val="00771924"/>
    <w:rsid w:val="007729F7"/>
    <w:rsid w:val="00781250"/>
    <w:rsid w:val="007833DF"/>
    <w:rsid w:val="00787276"/>
    <w:rsid w:val="00791D25"/>
    <w:rsid w:val="0079203A"/>
    <w:rsid w:val="00792126"/>
    <w:rsid w:val="007A14F0"/>
    <w:rsid w:val="007B53CC"/>
    <w:rsid w:val="007B79BE"/>
    <w:rsid w:val="007C0A77"/>
    <w:rsid w:val="007E1DD1"/>
    <w:rsid w:val="007E4E5C"/>
    <w:rsid w:val="007E4E74"/>
    <w:rsid w:val="007F1924"/>
    <w:rsid w:val="0081064B"/>
    <w:rsid w:val="00816E13"/>
    <w:rsid w:val="00817401"/>
    <w:rsid w:val="0082452E"/>
    <w:rsid w:val="00832699"/>
    <w:rsid w:val="0084065C"/>
    <w:rsid w:val="00841286"/>
    <w:rsid w:val="008428FA"/>
    <w:rsid w:val="00850E37"/>
    <w:rsid w:val="008579F8"/>
    <w:rsid w:val="008733E5"/>
    <w:rsid w:val="008800EA"/>
    <w:rsid w:val="008910F9"/>
    <w:rsid w:val="008A65CE"/>
    <w:rsid w:val="008C046A"/>
    <w:rsid w:val="008C5125"/>
    <w:rsid w:val="008C512B"/>
    <w:rsid w:val="008C685A"/>
    <w:rsid w:val="008D6555"/>
    <w:rsid w:val="008D74E5"/>
    <w:rsid w:val="008D7DE5"/>
    <w:rsid w:val="008E32FC"/>
    <w:rsid w:val="008E5FD7"/>
    <w:rsid w:val="008F0DA4"/>
    <w:rsid w:val="008F18BD"/>
    <w:rsid w:val="008F2FBF"/>
    <w:rsid w:val="008F5E81"/>
    <w:rsid w:val="009030E1"/>
    <w:rsid w:val="009050A5"/>
    <w:rsid w:val="00906BD3"/>
    <w:rsid w:val="00911895"/>
    <w:rsid w:val="00914F9C"/>
    <w:rsid w:val="00915E7B"/>
    <w:rsid w:val="009348E7"/>
    <w:rsid w:val="0093643F"/>
    <w:rsid w:val="00940B95"/>
    <w:rsid w:val="0094106A"/>
    <w:rsid w:val="009470B9"/>
    <w:rsid w:val="00950E37"/>
    <w:rsid w:val="0095212B"/>
    <w:rsid w:val="009629CA"/>
    <w:rsid w:val="00965F44"/>
    <w:rsid w:val="00972098"/>
    <w:rsid w:val="00976460"/>
    <w:rsid w:val="00977E9A"/>
    <w:rsid w:val="00984EA6"/>
    <w:rsid w:val="00985271"/>
    <w:rsid w:val="0099089F"/>
    <w:rsid w:val="00990986"/>
    <w:rsid w:val="0099761B"/>
    <w:rsid w:val="009A06BC"/>
    <w:rsid w:val="009C333D"/>
    <w:rsid w:val="009C4127"/>
    <w:rsid w:val="009C799F"/>
    <w:rsid w:val="009E2D66"/>
    <w:rsid w:val="009E628C"/>
    <w:rsid w:val="009F6AF8"/>
    <w:rsid w:val="00A0407B"/>
    <w:rsid w:val="00A06EF1"/>
    <w:rsid w:val="00A10A93"/>
    <w:rsid w:val="00A20418"/>
    <w:rsid w:val="00A2397D"/>
    <w:rsid w:val="00A30A13"/>
    <w:rsid w:val="00A31ACE"/>
    <w:rsid w:val="00A35172"/>
    <w:rsid w:val="00A35472"/>
    <w:rsid w:val="00A4152C"/>
    <w:rsid w:val="00A4228D"/>
    <w:rsid w:val="00A45B1E"/>
    <w:rsid w:val="00A5257D"/>
    <w:rsid w:val="00A53646"/>
    <w:rsid w:val="00A604F4"/>
    <w:rsid w:val="00A65713"/>
    <w:rsid w:val="00A65F1E"/>
    <w:rsid w:val="00A726D8"/>
    <w:rsid w:val="00A73D87"/>
    <w:rsid w:val="00A8363E"/>
    <w:rsid w:val="00A845D5"/>
    <w:rsid w:val="00A865AC"/>
    <w:rsid w:val="00A86DBB"/>
    <w:rsid w:val="00A93D56"/>
    <w:rsid w:val="00AA1367"/>
    <w:rsid w:val="00AB29D7"/>
    <w:rsid w:val="00AB5E4F"/>
    <w:rsid w:val="00AC0B1A"/>
    <w:rsid w:val="00AC1B7D"/>
    <w:rsid w:val="00AC7358"/>
    <w:rsid w:val="00AD5031"/>
    <w:rsid w:val="00AF34B1"/>
    <w:rsid w:val="00AF468A"/>
    <w:rsid w:val="00B045D3"/>
    <w:rsid w:val="00B112AB"/>
    <w:rsid w:val="00B16149"/>
    <w:rsid w:val="00B2097A"/>
    <w:rsid w:val="00B224DC"/>
    <w:rsid w:val="00B3463C"/>
    <w:rsid w:val="00B37045"/>
    <w:rsid w:val="00B43D24"/>
    <w:rsid w:val="00B45D8D"/>
    <w:rsid w:val="00B460A3"/>
    <w:rsid w:val="00B52634"/>
    <w:rsid w:val="00B52805"/>
    <w:rsid w:val="00B52E54"/>
    <w:rsid w:val="00B5407F"/>
    <w:rsid w:val="00B562EA"/>
    <w:rsid w:val="00B57159"/>
    <w:rsid w:val="00B66055"/>
    <w:rsid w:val="00B7659C"/>
    <w:rsid w:val="00B822AA"/>
    <w:rsid w:val="00B86117"/>
    <w:rsid w:val="00B93844"/>
    <w:rsid w:val="00B93A1B"/>
    <w:rsid w:val="00B97753"/>
    <w:rsid w:val="00BA6B90"/>
    <w:rsid w:val="00BB10A2"/>
    <w:rsid w:val="00BC2E44"/>
    <w:rsid w:val="00BC3892"/>
    <w:rsid w:val="00BF1DD9"/>
    <w:rsid w:val="00BF231A"/>
    <w:rsid w:val="00BF3841"/>
    <w:rsid w:val="00BF4DE3"/>
    <w:rsid w:val="00BF70F2"/>
    <w:rsid w:val="00BF7337"/>
    <w:rsid w:val="00C05657"/>
    <w:rsid w:val="00C12E1F"/>
    <w:rsid w:val="00C13F7E"/>
    <w:rsid w:val="00C1563C"/>
    <w:rsid w:val="00C322A6"/>
    <w:rsid w:val="00C451F5"/>
    <w:rsid w:val="00C456BA"/>
    <w:rsid w:val="00C53837"/>
    <w:rsid w:val="00C55F3C"/>
    <w:rsid w:val="00C6209C"/>
    <w:rsid w:val="00C62259"/>
    <w:rsid w:val="00C630C3"/>
    <w:rsid w:val="00C67C03"/>
    <w:rsid w:val="00C74C4A"/>
    <w:rsid w:val="00C80425"/>
    <w:rsid w:val="00C828AE"/>
    <w:rsid w:val="00C83B9E"/>
    <w:rsid w:val="00C83F9F"/>
    <w:rsid w:val="00C84513"/>
    <w:rsid w:val="00C90203"/>
    <w:rsid w:val="00C95ED4"/>
    <w:rsid w:val="00CA1C45"/>
    <w:rsid w:val="00CA1F56"/>
    <w:rsid w:val="00CA3B41"/>
    <w:rsid w:val="00CB6CEC"/>
    <w:rsid w:val="00CC7AE1"/>
    <w:rsid w:val="00CD7825"/>
    <w:rsid w:val="00CE2384"/>
    <w:rsid w:val="00CE3473"/>
    <w:rsid w:val="00CE4221"/>
    <w:rsid w:val="00CE6E8B"/>
    <w:rsid w:val="00CE7027"/>
    <w:rsid w:val="00CF00B2"/>
    <w:rsid w:val="00CF23C3"/>
    <w:rsid w:val="00CF31EF"/>
    <w:rsid w:val="00CF3801"/>
    <w:rsid w:val="00CF42A4"/>
    <w:rsid w:val="00CF7ED1"/>
    <w:rsid w:val="00D00F6F"/>
    <w:rsid w:val="00D01B0E"/>
    <w:rsid w:val="00D10DFF"/>
    <w:rsid w:val="00D16C44"/>
    <w:rsid w:val="00D1776A"/>
    <w:rsid w:val="00D23CD4"/>
    <w:rsid w:val="00D2783B"/>
    <w:rsid w:val="00D343B6"/>
    <w:rsid w:val="00D420B6"/>
    <w:rsid w:val="00D458BC"/>
    <w:rsid w:val="00D47FA3"/>
    <w:rsid w:val="00D54F12"/>
    <w:rsid w:val="00D6016A"/>
    <w:rsid w:val="00D674F0"/>
    <w:rsid w:val="00D73B91"/>
    <w:rsid w:val="00D7605F"/>
    <w:rsid w:val="00D7675B"/>
    <w:rsid w:val="00D772B2"/>
    <w:rsid w:val="00D81E2C"/>
    <w:rsid w:val="00D84814"/>
    <w:rsid w:val="00D869C9"/>
    <w:rsid w:val="00D902FB"/>
    <w:rsid w:val="00D90839"/>
    <w:rsid w:val="00DB2325"/>
    <w:rsid w:val="00DB4B41"/>
    <w:rsid w:val="00DD045E"/>
    <w:rsid w:val="00DD2E86"/>
    <w:rsid w:val="00DE4321"/>
    <w:rsid w:val="00DE4613"/>
    <w:rsid w:val="00DF24A3"/>
    <w:rsid w:val="00DF726A"/>
    <w:rsid w:val="00E0135A"/>
    <w:rsid w:val="00E02F5D"/>
    <w:rsid w:val="00E20735"/>
    <w:rsid w:val="00E257FC"/>
    <w:rsid w:val="00E26A26"/>
    <w:rsid w:val="00E345F6"/>
    <w:rsid w:val="00E40F74"/>
    <w:rsid w:val="00E54BC2"/>
    <w:rsid w:val="00E60B1D"/>
    <w:rsid w:val="00E61099"/>
    <w:rsid w:val="00E62C12"/>
    <w:rsid w:val="00E86128"/>
    <w:rsid w:val="00E90560"/>
    <w:rsid w:val="00EB5017"/>
    <w:rsid w:val="00EB52FA"/>
    <w:rsid w:val="00EC09A5"/>
    <w:rsid w:val="00EC5455"/>
    <w:rsid w:val="00ED7DD7"/>
    <w:rsid w:val="00EE2399"/>
    <w:rsid w:val="00EE3F74"/>
    <w:rsid w:val="00EF190B"/>
    <w:rsid w:val="00F021CA"/>
    <w:rsid w:val="00F0556D"/>
    <w:rsid w:val="00F06A1A"/>
    <w:rsid w:val="00F16CCB"/>
    <w:rsid w:val="00F21E1A"/>
    <w:rsid w:val="00F3253D"/>
    <w:rsid w:val="00F356C2"/>
    <w:rsid w:val="00F36B81"/>
    <w:rsid w:val="00F56613"/>
    <w:rsid w:val="00F57F8D"/>
    <w:rsid w:val="00F606A5"/>
    <w:rsid w:val="00F60A39"/>
    <w:rsid w:val="00F65708"/>
    <w:rsid w:val="00F67553"/>
    <w:rsid w:val="00F67FA0"/>
    <w:rsid w:val="00F96BB5"/>
    <w:rsid w:val="00FB19EE"/>
    <w:rsid w:val="00FD41C9"/>
    <w:rsid w:val="00FE1444"/>
    <w:rsid w:val="00FE1A66"/>
    <w:rsid w:val="00FF2E3E"/>
    <w:rsid w:val="05A711F3"/>
    <w:rsid w:val="09014204"/>
    <w:rsid w:val="0A1E0D06"/>
    <w:rsid w:val="165B761C"/>
    <w:rsid w:val="1A133E1A"/>
    <w:rsid w:val="1A245E2B"/>
    <w:rsid w:val="1AA927E4"/>
    <w:rsid w:val="20397D2A"/>
    <w:rsid w:val="20EA5F7F"/>
    <w:rsid w:val="2307594D"/>
    <w:rsid w:val="24AA214F"/>
    <w:rsid w:val="25716DF2"/>
    <w:rsid w:val="27C75DB1"/>
    <w:rsid w:val="300631F9"/>
    <w:rsid w:val="36FB5CB4"/>
    <w:rsid w:val="3B04297E"/>
    <w:rsid w:val="3B443093"/>
    <w:rsid w:val="3C115744"/>
    <w:rsid w:val="431653B0"/>
    <w:rsid w:val="455F311D"/>
    <w:rsid w:val="47F4415A"/>
    <w:rsid w:val="52370FB5"/>
    <w:rsid w:val="537A0899"/>
    <w:rsid w:val="56DB6289"/>
    <w:rsid w:val="59344217"/>
    <w:rsid w:val="5EE96883"/>
    <w:rsid w:val="5F010586"/>
    <w:rsid w:val="6022253A"/>
    <w:rsid w:val="60E02060"/>
    <w:rsid w:val="624B7C82"/>
    <w:rsid w:val="682C160D"/>
    <w:rsid w:val="68CF015E"/>
    <w:rsid w:val="68F630C0"/>
    <w:rsid w:val="6A241426"/>
    <w:rsid w:val="6B9B5E3D"/>
    <w:rsid w:val="6F7E2229"/>
    <w:rsid w:val="754330D7"/>
    <w:rsid w:val="756B594D"/>
    <w:rsid w:val="76E77DA8"/>
    <w:rsid w:val="77343947"/>
    <w:rsid w:val="799A6774"/>
    <w:rsid w:val="7C752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unhideWhenUsed="0"/>
    <w:lsdException w:name="header" w:semiHidden="0" w:uiPriority="0" w:unhideWhenUsed="0"/>
    <w:lsdException w:name="footer" w:semiHidden="0" w:unhideWhenUsed="0"/>
    <w:lsdException w:name="caption" w:semiHidden="0" w:uiPriority="0" w:unhideWhenUsed="0" w:qFormat="1"/>
    <w:lsdException w:name="footnote reference" w:uiPriority="0" w:unhideWhenUsed="0"/>
    <w:lsdException w:name="Title" w:semiHidden="0" w:uiPriority="10" w:unhideWhenUsed="0" w:qFormat="1"/>
    <w:lsdException w:name="Default Paragraph Font" w:semiHidden="0" w:uiPriority="1"/>
    <w:lsdException w:name="Body Text" w:uiPriority="0"/>
    <w:lsdException w:name="Subtitle" w:semiHidden="0" w:uiPriority="11" w:unhideWhenUsed="0" w:qFormat="1"/>
    <w:lsdException w:name="Hyperlink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Balloon Text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Arial" w:hAnsi="Arial" w:cs="Arial"/>
      <w:sz w:val="24"/>
      <w:szCs w:val="24"/>
    </w:rPr>
  </w:style>
  <w:style w:type="paragraph" w:styleId="2">
    <w:name w:val="heading 2"/>
    <w:basedOn w:val="a"/>
    <w:next w:val="a"/>
    <w:qFormat/>
    <w:pPr>
      <w:keepNext/>
      <w:widowControl w:val="0"/>
      <w:autoSpaceDE w:val="0"/>
      <w:autoSpaceDN w:val="0"/>
      <w:jc w:val="both"/>
      <w:outlineLvl w:val="1"/>
    </w:pPr>
    <w:rPr>
      <w:b/>
      <w:bCs/>
    </w:rPr>
  </w:style>
  <w:style w:type="paragraph" w:styleId="4">
    <w:name w:val="heading 4"/>
    <w:basedOn w:val="a"/>
    <w:next w:val="a"/>
    <w:uiPriority w:val="9"/>
    <w:qFormat/>
    <w:pPr>
      <w:keepNext/>
      <w:jc w:val="both"/>
      <w:outlineLvl w:val="3"/>
    </w:pPr>
    <w:rPr>
      <w:b/>
      <w:bCs/>
      <w:u w:val="single"/>
    </w:rPr>
  </w:style>
  <w:style w:type="paragraph" w:styleId="9">
    <w:name w:val="heading 9"/>
    <w:basedOn w:val="a"/>
    <w:next w:val="a"/>
    <w:qFormat/>
    <w:pPr>
      <w:keepNext/>
      <w:widowControl w:val="0"/>
      <w:autoSpaceDE w:val="0"/>
      <w:autoSpaceDN w:val="0"/>
      <w:spacing w:line="300" w:lineRule="auto"/>
      <w:jc w:val="both"/>
      <w:outlineLvl w:val="8"/>
    </w:pPr>
    <w:rPr>
      <w:b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4">
    <w:name w:val="Body text (4)_"/>
    <w:link w:val="Bodytext40"/>
    <w:rPr>
      <w:rFonts w:ascii="Arial" w:hAnsi="Arial"/>
      <w:i/>
      <w:iCs/>
      <w:spacing w:val="-20"/>
      <w:sz w:val="22"/>
      <w:szCs w:val="22"/>
      <w:lang w:bidi="ar-SA"/>
    </w:rPr>
  </w:style>
  <w:style w:type="character" w:styleId="-">
    <w:name w:val="Hyperlink"/>
    <w:rPr>
      <w:color w:val="0000FF"/>
      <w:u w:val="single"/>
    </w:rPr>
  </w:style>
  <w:style w:type="character" w:customStyle="1" w:styleId="Bodytext1Char">
    <w:name w:val="Body text1 Char"/>
    <w:locked/>
    <w:rPr>
      <w:rFonts w:ascii="Arial" w:hAnsi="Arial" w:cs="Arial"/>
      <w:sz w:val="21"/>
      <w:szCs w:val="21"/>
      <w:shd w:val="clear" w:color="auto" w:fill="FFFFFF"/>
    </w:rPr>
  </w:style>
  <w:style w:type="character" w:customStyle="1" w:styleId="Char">
    <w:name w:val="Κείμενο πλαισίου Char"/>
    <w:link w:val="a3"/>
    <w:rPr>
      <w:rFonts w:ascii="Tahoma" w:hAnsi="Tahoma" w:cs="Tahoma"/>
      <w:sz w:val="16"/>
      <w:szCs w:val="16"/>
    </w:rPr>
  </w:style>
  <w:style w:type="character" w:customStyle="1" w:styleId="Bodytext4Char">
    <w:name w:val="Body text (4) Char"/>
    <w:rPr>
      <w:rFonts w:ascii="Arial" w:hAnsi="Arial" w:cs="Arial"/>
      <w:i/>
      <w:iCs/>
      <w:spacing w:val="-20"/>
      <w:sz w:val="22"/>
      <w:szCs w:val="22"/>
      <w:lang w:val="el-GR" w:eastAsia="el-GR" w:bidi="ar-SA"/>
    </w:rPr>
  </w:style>
  <w:style w:type="character" w:styleId="a4">
    <w:name w:val="footnote reference"/>
    <w:semiHidden/>
    <w:rPr>
      <w:vertAlign w:val="superscript"/>
    </w:rPr>
  </w:style>
  <w:style w:type="character" w:customStyle="1" w:styleId="Bodytext">
    <w:name w:val="Body text_"/>
    <w:link w:val="Bodytext1"/>
    <w:locked/>
    <w:rPr>
      <w:rFonts w:ascii="Arial" w:hAnsi="Arial" w:cs="Arial"/>
      <w:sz w:val="21"/>
      <w:szCs w:val="21"/>
      <w:shd w:val="clear" w:color="auto" w:fill="FFFFFF"/>
    </w:rPr>
  </w:style>
  <w:style w:type="paragraph" w:customStyle="1" w:styleId="1">
    <w:name w:val="Σώμα κειμένου1"/>
    <w:basedOn w:val="a"/>
    <w:qFormat/>
    <w:pPr>
      <w:shd w:val="clear" w:color="auto" w:fill="FFFFFF"/>
      <w:spacing w:line="0" w:lineRule="atLeast"/>
    </w:pPr>
    <w:rPr>
      <w:sz w:val="19"/>
      <w:szCs w:val="19"/>
    </w:rPr>
  </w:style>
  <w:style w:type="paragraph" w:customStyle="1" w:styleId="Bodytext1">
    <w:name w:val="Body text1"/>
    <w:basedOn w:val="a"/>
    <w:link w:val="Bodytext"/>
    <w:pPr>
      <w:shd w:val="clear" w:color="auto" w:fill="FFFFFF"/>
      <w:spacing w:before="240" w:line="240" w:lineRule="atLeast"/>
      <w:ind w:hanging="1300"/>
    </w:pPr>
    <w:rPr>
      <w:rFonts w:cs="Times New Roman"/>
      <w:sz w:val="21"/>
      <w:szCs w:val="21"/>
      <w:lang w:val="x-none" w:eastAsia="x-none"/>
    </w:rPr>
  </w:style>
  <w:style w:type="paragraph" w:styleId="a5">
    <w:name w:val="header"/>
    <w:basedOn w:val="a"/>
    <w:pPr>
      <w:tabs>
        <w:tab w:val="center" w:pos="4153"/>
        <w:tab w:val="right" w:pos="8306"/>
      </w:tabs>
    </w:pPr>
  </w:style>
  <w:style w:type="paragraph" w:styleId="a3">
    <w:name w:val="Balloon Text"/>
    <w:basedOn w:val="a"/>
    <w:link w:val="Char"/>
    <w:rPr>
      <w:rFonts w:ascii="Tahoma" w:hAnsi="Tahoma" w:cs="Times New Roman"/>
      <w:sz w:val="16"/>
      <w:szCs w:val="16"/>
      <w:lang w:val="x-none" w:eastAsia="x-none"/>
    </w:rPr>
  </w:style>
  <w:style w:type="paragraph" w:styleId="a6">
    <w:name w:val="caption"/>
    <w:basedOn w:val="a"/>
    <w:next w:val="a"/>
    <w:qFormat/>
    <w:pPr>
      <w:spacing w:before="120" w:after="120"/>
    </w:pPr>
    <w:rPr>
      <w:b/>
      <w:bCs/>
      <w:sz w:val="20"/>
      <w:szCs w:val="20"/>
    </w:rPr>
  </w:style>
  <w:style w:type="paragraph" w:styleId="a7">
    <w:name w:val="footnote text"/>
    <w:basedOn w:val="a"/>
    <w:semiHidden/>
    <w:rPr>
      <w:sz w:val="20"/>
      <w:szCs w:val="20"/>
    </w:rPr>
  </w:style>
  <w:style w:type="paragraph" w:customStyle="1" w:styleId="Tablecaption">
    <w:name w:val="Table caption"/>
    <w:basedOn w:val="a"/>
    <w:qFormat/>
    <w:pPr>
      <w:shd w:val="clear" w:color="auto" w:fill="FFFFFF"/>
      <w:spacing w:line="0" w:lineRule="atLeast"/>
    </w:pPr>
    <w:rPr>
      <w:sz w:val="19"/>
      <w:szCs w:val="19"/>
    </w:rPr>
  </w:style>
  <w:style w:type="paragraph" w:styleId="a8">
    <w:name w:val="footer"/>
    <w:basedOn w:val="a"/>
    <w:link w:val="Char0"/>
    <w:uiPriority w:val="99"/>
    <w:pPr>
      <w:tabs>
        <w:tab w:val="center" w:pos="4153"/>
        <w:tab w:val="right" w:pos="8306"/>
      </w:tabs>
    </w:pPr>
    <w:rPr>
      <w:rFonts w:cs="Times New Roman"/>
      <w:lang w:val="x-none" w:eastAsia="x-none"/>
    </w:rPr>
  </w:style>
  <w:style w:type="paragraph" w:customStyle="1" w:styleId="Bodytext40">
    <w:name w:val="Body text (4)"/>
    <w:basedOn w:val="a"/>
    <w:link w:val="Bodytext4"/>
    <w:pPr>
      <w:shd w:val="clear" w:color="auto" w:fill="FFFFFF"/>
      <w:spacing w:line="240" w:lineRule="atLeast"/>
    </w:pPr>
    <w:rPr>
      <w:rFonts w:cs="Times New Roman"/>
      <w:i/>
      <w:iCs/>
      <w:spacing w:val="-20"/>
      <w:sz w:val="22"/>
      <w:szCs w:val="22"/>
      <w:lang w:val="x-none" w:eastAsia="x-none"/>
    </w:rPr>
  </w:style>
  <w:style w:type="paragraph" w:customStyle="1" w:styleId="10">
    <w:name w:val="Παράγραφος λίστας1"/>
    <w:basedOn w:val="a"/>
    <w:uiPriority w:val="34"/>
    <w:qFormat/>
    <w:pPr>
      <w:ind w:left="720"/>
      <w:contextualSpacing/>
    </w:pPr>
  </w:style>
  <w:style w:type="paragraph" w:customStyle="1" w:styleId="a9">
    <w:name w:val="Στυλ"/>
    <w:qFormat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styleId="aa">
    <w:name w:val="List Paragraph"/>
    <w:basedOn w:val="a"/>
    <w:uiPriority w:val="34"/>
    <w:qFormat/>
    <w:rsid w:val="003D7FAF"/>
    <w:pPr>
      <w:widowControl w:val="0"/>
      <w:suppressAutoHyphens/>
      <w:ind w:left="720"/>
    </w:pPr>
    <w:rPr>
      <w:rFonts w:ascii="Times New Roman" w:eastAsia="Times New Roman" w:hAnsi="Times New Roman" w:cs="Mangal"/>
      <w:kern w:val="1"/>
      <w:szCs w:val="21"/>
      <w:lang w:eastAsia="hi-IN" w:bidi="hi-IN"/>
    </w:rPr>
  </w:style>
  <w:style w:type="table" w:styleId="ab">
    <w:name w:val="Table Grid"/>
    <w:basedOn w:val="a1"/>
    <w:uiPriority w:val="59"/>
    <w:rsid w:val="004168C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Υποσέλιδο Char"/>
    <w:link w:val="a8"/>
    <w:uiPriority w:val="99"/>
    <w:rsid w:val="00CF31EF"/>
    <w:rPr>
      <w:rFonts w:ascii="Arial" w:hAnsi="Arial" w:cs="Arial"/>
      <w:sz w:val="24"/>
      <w:szCs w:val="24"/>
    </w:rPr>
  </w:style>
  <w:style w:type="paragraph" w:customStyle="1" w:styleId="Default">
    <w:name w:val="Default"/>
    <w:rsid w:val="00D420B6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ac">
    <w:name w:val="page number"/>
    <w:basedOn w:val="a0"/>
    <w:rsid w:val="000A69F5"/>
  </w:style>
  <w:style w:type="paragraph" w:styleId="ad">
    <w:name w:val="Body Text"/>
    <w:basedOn w:val="a"/>
    <w:link w:val="Char1"/>
    <w:rsid w:val="00517FC5"/>
    <w:pPr>
      <w:tabs>
        <w:tab w:val="left" w:pos="567"/>
        <w:tab w:val="left" w:pos="1134"/>
      </w:tabs>
      <w:jc w:val="both"/>
    </w:pPr>
    <w:rPr>
      <w:rFonts w:eastAsia="Times New Roman" w:cs="Times New Roman"/>
      <w:szCs w:val="20"/>
      <w:lang w:val="x-none" w:eastAsia="x-none"/>
    </w:rPr>
  </w:style>
  <w:style w:type="character" w:customStyle="1" w:styleId="Char1">
    <w:name w:val="Σώμα κειμένου Char"/>
    <w:link w:val="ad"/>
    <w:rsid w:val="00517FC5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unhideWhenUsed="0"/>
    <w:lsdException w:name="header" w:semiHidden="0" w:uiPriority="0" w:unhideWhenUsed="0"/>
    <w:lsdException w:name="footer" w:semiHidden="0" w:unhideWhenUsed="0"/>
    <w:lsdException w:name="caption" w:semiHidden="0" w:uiPriority="0" w:unhideWhenUsed="0" w:qFormat="1"/>
    <w:lsdException w:name="footnote reference" w:uiPriority="0" w:unhideWhenUsed="0"/>
    <w:lsdException w:name="Title" w:semiHidden="0" w:uiPriority="10" w:unhideWhenUsed="0" w:qFormat="1"/>
    <w:lsdException w:name="Default Paragraph Font" w:semiHidden="0" w:uiPriority="1"/>
    <w:lsdException w:name="Body Text" w:uiPriority="0"/>
    <w:lsdException w:name="Subtitle" w:semiHidden="0" w:uiPriority="11" w:unhideWhenUsed="0" w:qFormat="1"/>
    <w:lsdException w:name="Hyperlink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Balloon Text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Arial" w:hAnsi="Arial" w:cs="Arial"/>
      <w:sz w:val="24"/>
      <w:szCs w:val="24"/>
    </w:rPr>
  </w:style>
  <w:style w:type="paragraph" w:styleId="2">
    <w:name w:val="heading 2"/>
    <w:basedOn w:val="a"/>
    <w:next w:val="a"/>
    <w:qFormat/>
    <w:pPr>
      <w:keepNext/>
      <w:widowControl w:val="0"/>
      <w:autoSpaceDE w:val="0"/>
      <w:autoSpaceDN w:val="0"/>
      <w:jc w:val="both"/>
      <w:outlineLvl w:val="1"/>
    </w:pPr>
    <w:rPr>
      <w:b/>
      <w:bCs/>
    </w:rPr>
  </w:style>
  <w:style w:type="paragraph" w:styleId="4">
    <w:name w:val="heading 4"/>
    <w:basedOn w:val="a"/>
    <w:next w:val="a"/>
    <w:uiPriority w:val="9"/>
    <w:qFormat/>
    <w:pPr>
      <w:keepNext/>
      <w:jc w:val="both"/>
      <w:outlineLvl w:val="3"/>
    </w:pPr>
    <w:rPr>
      <w:b/>
      <w:bCs/>
      <w:u w:val="single"/>
    </w:rPr>
  </w:style>
  <w:style w:type="paragraph" w:styleId="9">
    <w:name w:val="heading 9"/>
    <w:basedOn w:val="a"/>
    <w:next w:val="a"/>
    <w:qFormat/>
    <w:pPr>
      <w:keepNext/>
      <w:widowControl w:val="0"/>
      <w:autoSpaceDE w:val="0"/>
      <w:autoSpaceDN w:val="0"/>
      <w:spacing w:line="300" w:lineRule="auto"/>
      <w:jc w:val="both"/>
      <w:outlineLvl w:val="8"/>
    </w:pPr>
    <w:rPr>
      <w:b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4">
    <w:name w:val="Body text (4)_"/>
    <w:link w:val="Bodytext40"/>
    <w:rPr>
      <w:rFonts w:ascii="Arial" w:hAnsi="Arial"/>
      <w:i/>
      <w:iCs/>
      <w:spacing w:val="-20"/>
      <w:sz w:val="22"/>
      <w:szCs w:val="22"/>
      <w:lang w:bidi="ar-SA"/>
    </w:rPr>
  </w:style>
  <w:style w:type="character" w:styleId="-">
    <w:name w:val="Hyperlink"/>
    <w:rPr>
      <w:color w:val="0000FF"/>
      <w:u w:val="single"/>
    </w:rPr>
  </w:style>
  <w:style w:type="character" w:customStyle="1" w:styleId="Bodytext1Char">
    <w:name w:val="Body text1 Char"/>
    <w:locked/>
    <w:rPr>
      <w:rFonts w:ascii="Arial" w:hAnsi="Arial" w:cs="Arial"/>
      <w:sz w:val="21"/>
      <w:szCs w:val="21"/>
      <w:shd w:val="clear" w:color="auto" w:fill="FFFFFF"/>
    </w:rPr>
  </w:style>
  <w:style w:type="character" w:customStyle="1" w:styleId="Char">
    <w:name w:val="Κείμενο πλαισίου Char"/>
    <w:link w:val="a3"/>
    <w:rPr>
      <w:rFonts w:ascii="Tahoma" w:hAnsi="Tahoma" w:cs="Tahoma"/>
      <w:sz w:val="16"/>
      <w:szCs w:val="16"/>
    </w:rPr>
  </w:style>
  <w:style w:type="character" w:customStyle="1" w:styleId="Bodytext4Char">
    <w:name w:val="Body text (4) Char"/>
    <w:rPr>
      <w:rFonts w:ascii="Arial" w:hAnsi="Arial" w:cs="Arial"/>
      <w:i/>
      <w:iCs/>
      <w:spacing w:val="-20"/>
      <w:sz w:val="22"/>
      <w:szCs w:val="22"/>
      <w:lang w:val="el-GR" w:eastAsia="el-GR" w:bidi="ar-SA"/>
    </w:rPr>
  </w:style>
  <w:style w:type="character" w:styleId="a4">
    <w:name w:val="footnote reference"/>
    <w:semiHidden/>
    <w:rPr>
      <w:vertAlign w:val="superscript"/>
    </w:rPr>
  </w:style>
  <w:style w:type="character" w:customStyle="1" w:styleId="Bodytext">
    <w:name w:val="Body text_"/>
    <w:link w:val="Bodytext1"/>
    <w:locked/>
    <w:rPr>
      <w:rFonts w:ascii="Arial" w:hAnsi="Arial" w:cs="Arial"/>
      <w:sz w:val="21"/>
      <w:szCs w:val="21"/>
      <w:shd w:val="clear" w:color="auto" w:fill="FFFFFF"/>
    </w:rPr>
  </w:style>
  <w:style w:type="paragraph" w:customStyle="1" w:styleId="1">
    <w:name w:val="Σώμα κειμένου1"/>
    <w:basedOn w:val="a"/>
    <w:qFormat/>
    <w:pPr>
      <w:shd w:val="clear" w:color="auto" w:fill="FFFFFF"/>
      <w:spacing w:line="0" w:lineRule="atLeast"/>
    </w:pPr>
    <w:rPr>
      <w:sz w:val="19"/>
      <w:szCs w:val="19"/>
    </w:rPr>
  </w:style>
  <w:style w:type="paragraph" w:customStyle="1" w:styleId="Bodytext1">
    <w:name w:val="Body text1"/>
    <w:basedOn w:val="a"/>
    <w:link w:val="Bodytext"/>
    <w:pPr>
      <w:shd w:val="clear" w:color="auto" w:fill="FFFFFF"/>
      <w:spacing w:before="240" w:line="240" w:lineRule="atLeast"/>
      <w:ind w:hanging="1300"/>
    </w:pPr>
    <w:rPr>
      <w:rFonts w:cs="Times New Roman"/>
      <w:sz w:val="21"/>
      <w:szCs w:val="21"/>
      <w:lang w:val="x-none" w:eastAsia="x-none"/>
    </w:rPr>
  </w:style>
  <w:style w:type="paragraph" w:styleId="a5">
    <w:name w:val="header"/>
    <w:basedOn w:val="a"/>
    <w:pPr>
      <w:tabs>
        <w:tab w:val="center" w:pos="4153"/>
        <w:tab w:val="right" w:pos="8306"/>
      </w:tabs>
    </w:pPr>
  </w:style>
  <w:style w:type="paragraph" w:styleId="a3">
    <w:name w:val="Balloon Text"/>
    <w:basedOn w:val="a"/>
    <w:link w:val="Char"/>
    <w:rPr>
      <w:rFonts w:ascii="Tahoma" w:hAnsi="Tahoma" w:cs="Times New Roman"/>
      <w:sz w:val="16"/>
      <w:szCs w:val="16"/>
      <w:lang w:val="x-none" w:eastAsia="x-none"/>
    </w:rPr>
  </w:style>
  <w:style w:type="paragraph" w:styleId="a6">
    <w:name w:val="caption"/>
    <w:basedOn w:val="a"/>
    <w:next w:val="a"/>
    <w:qFormat/>
    <w:pPr>
      <w:spacing w:before="120" w:after="120"/>
    </w:pPr>
    <w:rPr>
      <w:b/>
      <w:bCs/>
      <w:sz w:val="20"/>
      <w:szCs w:val="20"/>
    </w:rPr>
  </w:style>
  <w:style w:type="paragraph" w:styleId="a7">
    <w:name w:val="footnote text"/>
    <w:basedOn w:val="a"/>
    <w:semiHidden/>
    <w:rPr>
      <w:sz w:val="20"/>
      <w:szCs w:val="20"/>
    </w:rPr>
  </w:style>
  <w:style w:type="paragraph" w:customStyle="1" w:styleId="Tablecaption">
    <w:name w:val="Table caption"/>
    <w:basedOn w:val="a"/>
    <w:qFormat/>
    <w:pPr>
      <w:shd w:val="clear" w:color="auto" w:fill="FFFFFF"/>
      <w:spacing w:line="0" w:lineRule="atLeast"/>
    </w:pPr>
    <w:rPr>
      <w:sz w:val="19"/>
      <w:szCs w:val="19"/>
    </w:rPr>
  </w:style>
  <w:style w:type="paragraph" w:styleId="a8">
    <w:name w:val="footer"/>
    <w:basedOn w:val="a"/>
    <w:link w:val="Char0"/>
    <w:uiPriority w:val="99"/>
    <w:pPr>
      <w:tabs>
        <w:tab w:val="center" w:pos="4153"/>
        <w:tab w:val="right" w:pos="8306"/>
      </w:tabs>
    </w:pPr>
    <w:rPr>
      <w:rFonts w:cs="Times New Roman"/>
      <w:lang w:val="x-none" w:eastAsia="x-none"/>
    </w:rPr>
  </w:style>
  <w:style w:type="paragraph" w:customStyle="1" w:styleId="Bodytext40">
    <w:name w:val="Body text (4)"/>
    <w:basedOn w:val="a"/>
    <w:link w:val="Bodytext4"/>
    <w:pPr>
      <w:shd w:val="clear" w:color="auto" w:fill="FFFFFF"/>
      <w:spacing w:line="240" w:lineRule="atLeast"/>
    </w:pPr>
    <w:rPr>
      <w:rFonts w:cs="Times New Roman"/>
      <w:i/>
      <w:iCs/>
      <w:spacing w:val="-20"/>
      <w:sz w:val="22"/>
      <w:szCs w:val="22"/>
      <w:lang w:val="x-none" w:eastAsia="x-none"/>
    </w:rPr>
  </w:style>
  <w:style w:type="paragraph" w:customStyle="1" w:styleId="10">
    <w:name w:val="Παράγραφος λίστας1"/>
    <w:basedOn w:val="a"/>
    <w:uiPriority w:val="34"/>
    <w:qFormat/>
    <w:pPr>
      <w:ind w:left="720"/>
      <w:contextualSpacing/>
    </w:pPr>
  </w:style>
  <w:style w:type="paragraph" w:customStyle="1" w:styleId="a9">
    <w:name w:val="Στυλ"/>
    <w:qFormat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styleId="aa">
    <w:name w:val="List Paragraph"/>
    <w:basedOn w:val="a"/>
    <w:uiPriority w:val="34"/>
    <w:qFormat/>
    <w:rsid w:val="003D7FAF"/>
    <w:pPr>
      <w:widowControl w:val="0"/>
      <w:suppressAutoHyphens/>
      <w:ind w:left="720"/>
    </w:pPr>
    <w:rPr>
      <w:rFonts w:ascii="Times New Roman" w:eastAsia="Times New Roman" w:hAnsi="Times New Roman" w:cs="Mangal"/>
      <w:kern w:val="1"/>
      <w:szCs w:val="21"/>
      <w:lang w:eastAsia="hi-IN" w:bidi="hi-IN"/>
    </w:rPr>
  </w:style>
  <w:style w:type="table" w:styleId="ab">
    <w:name w:val="Table Grid"/>
    <w:basedOn w:val="a1"/>
    <w:uiPriority w:val="59"/>
    <w:rsid w:val="004168C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Υποσέλιδο Char"/>
    <w:link w:val="a8"/>
    <w:uiPriority w:val="99"/>
    <w:rsid w:val="00CF31EF"/>
    <w:rPr>
      <w:rFonts w:ascii="Arial" w:hAnsi="Arial" w:cs="Arial"/>
      <w:sz w:val="24"/>
      <w:szCs w:val="24"/>
    </w:rPr>
  </w:style>
  <w:style w:type="paragraph" w:customStyle="1" w:styleId="Default">
    <w:name w:val="Default"/>
    <w:rsid w:val="00D420B6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ac">
    <w:name w:val="page number"/>
    <w:basedOn w:val="a0"/>
    <w:rsid w:val="000A69F5"/>
  </w:style>
  <w:style w:type="paragraph" w:styleId="ad">
    <w:name w:val="Body Text"/>
    <w:basedOn w:val="a"/>
    <w:link w:val="Char1"/>
    <w:rsid w:val="00517FC5"/>
    <w:pPr>
      <w:tabs>
        <w:tab w:val="left" w:pos="567"/>
        <w:tab w:val="left" w:pos="1134"/>
      </w:tabs>
      <w:jc w:val="both"/>
    </w:pPr>
    <w:rPr>
      <w:rFonts w:eastAsia="Times New Roman" w:cs="Times New Roman"/>
      <w:szCs w:val="20"/>
      <w:lang w:val="x-none" w:eastAsia="x-none"/>
    </w:rPr>
  </w:style>
  <w:style w:type="character" w:customStyle="1" w:styleId="Char1">
    <w:name w:val="Σώμα κειμένου Char"/>
    <w:link w:val="ad"/>
    <w:rsid w:val="00517FC5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10.130.53.90\userdata\010%20&#917;&#921;&#931;&#919;&#915;&#919;&#931;&#917;&#921;&#931;%20&#927;&#921;&#922;&#927;&#925;&#927;&#924;&#921;&#922;&#919;&#931;%20&#917;&#928;&#921;&#932;&#929;&#927;&#928;&#919;&#931;\&#917;&#921;&#931;&#919;&#915;&#919;&#931;&#917;&#921;&#931;%20&#927;.&#917;.%202023\&#915;&#921;&#913;%20&#933;&#928;&#927;&#915;&#929;&#913;&#934;&#919;\&#917;&#921;&#931;&#919;&#915;&#919;&#931;&#919;%20&#917;&#915;&#922;&#929;&#921;&#931;&#919;&#931;%20&#922;&#913;&#932;&#913;&#922;&#933;&#929;&#937;&#931;&#919;&#931;_&#914;&#929;&#913;&#935;&#913;\&#917;&#921;&#931;&#919;&#915;&#919;&#931;&#919;%20&#917;&#915;&#922;&#929;&#921;&#931;&#919;&#931;%20KATAK&#933;&#929;&#937;&#931;&#919;&#931;_&#914;&#929;&#913;&#935;&#913;.dotx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8VaZy6hHA1hSGevCzrdnwzF6wJo=</DigestValue>
    </Reference>
    <Reference URI="#idOfficeObject" Type="http://www.w3.org/2000/09/xmldsig#Object">
      <DigestMethod Algorithm="http://www.w3.org/2000/09/xmldsig#sha1"/>
      <DigestValue>Nxr9iCqDGvlmOe4FTQlcN5M0Z78=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76Oa/mFOzvIwv2mQk6UFUcHE/KE=</DigestValue>
    </Reference>
  </SignedInfo>
  <SignatureValue>ODi+iE93m/TpCLVdssiCV+OY8aAFXORN48fUAsKvntLJAO5vGbKLlp0Kv06L7AU7TQ7VjwXHGUdm
J1ramWrgexM02zKNgbWjsmlQuwjY/u/CT7XpPhnQx1bL5EvvfQGSrHcl/QZFo2gVPvJuK31b5P2j
T/2wuzlVN+2ZoH2pRc2l2PruV0WTp/acuSPDyUMbMfDqUpgZqcdXcD6tPgR1TgR/Lwq1z8zeQ9z3
TSdp53pZyQm2WuNDEM0BGORSpGcijzSabG/r4jMM05Wd4GtXYn0sUBECx46TF9m+JcjyhxhdS233
0hrb4nOFKe84Ywc+ItOrbAogOyrjtHgM0afP7w==</SignatureValue>
  <KeyInfo>
    <X509Data>
      <X509Certificate>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</X509Certificate>
    </X509Data>
  </KeyInfo>
  <Object xmlns:mdssi="http://schemas.openxmlformats.org/package/2006/digital-signature" Id="idPackageObject">
    <Manifest>
      <Reference URI="/word/numbering.xml?ContentType=application/vnd.openxmlformats-officedocument.wordprocessingml.numbering+xml">
        <DigestMethod Algorithm="http://www.w3.org/2000/09/xmldsig#sha1"/>
        <DigestValue>2ybu7lwRv5Mj9kdjfOu7yIBhxAM=</DigestValue>
      </Reference>
      <Reference URI="/word/theme/theme1.xml?ContentType=application/vnd.openxmlformats-officedocument.theme+xml">
        <DigestMethod Algorithm="http://www.w3.org/2000/09/xmldsig#sha1"/>
        <DigestValue>+6poIYRw1Fh6joI3EZlWXn6QY28=</DigestValue>
      </Reference>
      <Reference URI="/word/settings.xml?ContentType=application/vnd.openxmlformats-officedocument.wordprocessingml.settings+xml">
        <DigestMethod Algorithm="http://www.w3.org/2000/09/xmldsig#sha1"/>
        <DigestValue>H6WTKyIs0hqztrnCYJERyTzXINc=</DigestValue>
      </Reference>
      <Reference URI="/word/styles.xml?ContentType=application/vnd.openxmlformats-officedocument.wordprocessingml.styles+xml">
        <DigestMethod Algorithm="http://www.w3.org/2000/09/xmldsig#sha1"/>
        <DigestValue>jSSTJtTnyBQ5J0EBHboqWAHe3ag=</DigestValue>
      </Reference>
      <Reference URI="/word/stylesWithEffects.xml?ContentType=application/vnd.ms-word.stylesWithEffects+xml">
        <DigestMethod Algorithm="http://www.w3.org/2000/09/xmldsig#sha1"/>
        <DigestValue>o9RqXZkJERZDkbKRcwasptve1M0=</DigestValue>
      </Reference>
      <Reference URI="/word/fontTable.xml?ContentType=application/vnd.openxmlformats-officedocument.wordprocessingml.fontTable+xml">
        <DigestMethod Algorithm="http://www.w3.org/2000/09/xmldsig#sha1"/>
        <DigestValue>WptBV7mcfBW96uG+HN0Y+hGTO+I=</DigestValue>
      </Reference>
      <Reference URI="/word/webSettings.xml?ContentType=application/vnd.openxmlformats-officedocument.wordprocessingml.webSettings+xml">
        <DigestMethod Algorithm="http://www.w3.org/2000/09/xmldsig#sha1"/>
        <DigestValue>hWzCFbOTQ7Gs8ttNGPR/wkJbG90=</DigestValue>
      </Reference>
      <Reference URI="/word/media/image1.png?ContentType=image/png">
        <DigestMethod Algorithm="http://www.w3.org/2000/09/xmldsig#sha1"/>
        <DigestValue>5XOEvaw8J2vLDA3Kmo0n58av8Jc=</DigestValue>
      </Reference>
      <Reference URI="/word/endnotes.xml?ContentType=application/vnd.openxmlformats-officedocument.wordprocessingml.endnotes+xml">
        <DigestMethod Algorithm="http://www.w3.org/2000/09/xmldsig#sha1"/>
        <DigestValue>N7XWvFym45DcCZwJ0do1Bko07Ak=</DigestValue>
      </Reference>
      <Reference URI="/word/document.xml?ContentType=application/vnd.openxmlformats-officedocument.wordprocessingml.document.main+xml">
        <DigestMethod Algorithm="http://www.w3.org/2000/09/xmldsig#sha1"/>
        <DigestValue>KNxIt5rSGrK8q7YV0tuaV/36xeo=</DigestValue>
      </Reference>
      <Reference URI="/word/footnotes.xml?ContentType=application/vnd.openxmlformats-officedocument.wordprocessingml.footnotes+xml">
        <DigestMethod Algorithm="http://www.w3.org/2000/09/xmldsig#sha1"/>
        <DigestValue>4q2QIosFXhp1J1ifQZn5FriPkwY=</DigestValue>
      </Reference>
      <Reference URI="/word/footer3.xml?ContentType=application/vnd.openxmlformats-officedocument.wordprocessingml.footer+xml">
        <DigestMethod Algorithm="http://www.w3.org/2000/09/xmldsig#sha1"/>
        <DigestValue>rkl+AtoEjUKGFRy71uS+mnjxQ1A=</DigestValue>
      </Reference>
      <Reference URI="/word/footer1.xml?ContentType=application/vnd.openxmlformats-officedocument.wordprocessingml.footer+xml">
        <DigestMethod Algorithm="http://www.w3.org/2000/09/xmldsig#sha1"/>
        <DigestValue>mQNJOpFqbBd1vZ9Tf+zW+v9bgIk=</DigestValue>
      </Reference>
      <Reference URI="/word/footer2.xml?ContentType=application/vnd.openxmlformats-officedocument.wordprocessingml.footer+xml">
        <DigestMethod Algorithm="http://www.w3.org/2000/09/xmldsig#sha1"/>
        <DigestValue>aqdl9aM6HJ6NdS4T3o0cSKBlkFM=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settings.xml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ULvdSXLnSv0yEEjnRxRWllUH+Mk=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13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1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2pNxLb4ccQcRZE5Sizr+eppEksc=</DigestValue>
      </Reference>
    </Manifest>
    <SignatureProperties>
      <SignatureProperty Id="idSignatureTime" Target="#idPackageSignature">
        <mdssi:SignatureTime>
          <mdssi:Format>YYYY-MM-DDThh:mm:ssTZD</mdssi:Format>
          <mdssi:Value>2023-03-02T12:33:04Z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2023-03-02T12:33:04Z</xd:SigningTime>
          <xd:SigningCertificate>
            <xd:Cert>
              <xd:CertDigest>
                <DigestMethod Algorithm="http://www.w3.org/2000/09/xmldsig#sha1"/>
                <DigestValue>rhxx1hEQ7RqKKlE2Pe46VM8lVuY=</DigestValue>
              </xd:CertDigest>
              <xd:IssuerSerial>
                <X509IssuerName>CN=APED Qualified eSignature Issuing CA, O=HELLENIC PUBLIC ADMINISTRATION CERTIFICATION AUTHORITY, OID.2.5.4.97=RT:EL-07-901, C=GR</X509IssuerName>
                <X509SerialNumber>146205413466271301165158977672894592125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ΕΙΣΗΓΗΣΗ ΕΓΚΡΙΣΗΣ KATAKΥΡΩΣΗΣ_ΒΡΑΧΑ.dotx</Template>
  <TotalTime>2</TotalTime>
  <Pages>4</Pages>
  <Words>1072</Words>
  <Characters>5793</Characters>
  <Application>Microsoft Office Word</Application>
  <DocSecurity>0</DocSecurity>
  <PresentationFormat/>
  <Lines>48</Lines>
  <Paragraphs>13</Paragraphs>
  <Slides>0</Slides>
  <Notes>0</Notes>
  <HiddenSlides>0</HiddenSlides>
  <MMClips>0</MMClip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ΔΤΕ/ΠΣΕ</Company>
  <LinksUpToDate>false</LinksUpToDate>
  <CharactersWithSpaces>6852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Ioannis Gketsios</dc:creator>
  <cp:lastModifiedBy>Ioannis Gketsios</cp:lastModifiedBy>
  <cp:revision>1</cp:revision>
  <cp:lastPrinted>2023-03-02T08:18:00Z</cp:lastPrinted>
  <dcterms:created xsi:type="dcterms:W3CDTF">2023-03-02T12:31:00Z</dcterms:created>
  <dcterms:modified xsi:type="dcterms:W3CDTF">2023-03-02T12:33:00Z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1033-10.2.0.5871</vt:lpwstr>
  </property>
</Properties>
</file>